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02750E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02750E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59E52554" w:rsidR="00115D8E" w:rsidRPr="00214820" w:rsidRDefault="009A478A" w:rsidP="002E43E6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214820">
        <w:rPr>
          <w:rFonts w:ascii="Arial" w:hAnsi="Arial" w:cs="Arial"/>
          <w:b/>
          <w:sz w:val="24"/>
          <w:szCs w:val="24"/>
        </w:rPr>
        <w:t>3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:00 </w:t>
      </w:r>
      <w:r w:rsidRPr="00214820">
        <w:rPr>
          <w:rFonts w:ascii="Arial" w:hAnsi="Arial" w:cs="Arial"/>
          <w:b/>
          <w:sz w:val="24"/>
          <w:szCs w:val="24"/>
        </w:rPr>
        <w:t>p</w:t>
      </w:r>
      <w:r w:rsidR="00115D8E" w:rsidRPr="00214820">
        <w:rPr>
          <w:rFonts w:ascii="Arial" w:hAnsi="Arial" w:cs="Arial"/>
          <w:b/>
          <w:sz w:val="24"/>
          <w:szCs w:val="24"/>
        </w:rPr>
        <w:t xml:space="preserve">.m., </w:t>
      </w:r>
      <w:r w:rsidR="003D2A29" w:rsidRPr="00214820">
        <w:rPr>
          <w:rFonts w:ascii="Arial" w:hAnsi="Arial" w:cs="Arial"/>
          <w:b/>
          <w:sz w:val="24"/>
          <w:szCs w:val="24"/>
        </w:rPr>
        <w:t>March</w:t>
      </w:r>
      <w:r w:rsidR="00C52F3B" w:rsidRPr="00214820">
        <w:rPr>
          <w:rFonts w:ascii="Arial" w:hAnsi="Arial" w:cs="Arial"/>
          <w:b/>
          <w:sz w:val="24"/>
          <w:szCs w:val="24"/>
        </w:rPr>
        <w:t xml:space="preserve"> 2</w:t>
      </w:r>
      <w:r w:rsidR="00D4726F" w:rsidRPr="00214820">
        <w:rPr>
          <w:rFonts w:ascii="Arial" w:hAnsi="Arial" w:cs="Arial"/>
          <w:b/>
          <w:sz w:val="24"/>
          <w:szCs w:val="24"/>
        </w:rPr>
        <w:t>,</w:t>
      </w:r>
      <w:r w:rsidRPr="00214820">
        <w:rPr>
          <w:rFonts w:ascii="Arial" w:hAnsi="Arial" w:cs="Arial"/>
          <w:b/>
          <w:sz w:val="24"/>
          <w:szCs w:val="24"/>
        </w:rPr>
        <w:t xml:space="preserve"> 2023</w:t>
      </w:r>
    </w:p>
    <w:p w14:paraId="587DF867" w14:textId="434AA9EF" w:rsidR="00EC6ACF" w:rsidRPr="00214820" w:rsidRDefault="00115D8E" w:rsidP="00115D8E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I. </w:t>
      </w:r>
      <w:r w:rsidRPr="00214820">
        <w:rPr>
          <w:rFonts w:ascii="Arial" w:hAnsi="Arial" w:cs="Arial"/>
          <w:b/>
          <w:bCs/>
          <w:sz w:val="24"/>
          <w:szCs w:val="24"/>
        </w:rPr>
        <w:t>Call to Order</w:t>
      </w:r>
      <w:r w:rsidRPr="00214820">
        <w:rPr>
          <w:rFonts w:ascii="Arial" w:hAnsi="Arial" w:cs="Arial"/>
          <w:sz w:val="24"/>
          <w:szCs w:val="24"/>
        </w:rPr>
        <w:t xml:space="preserve"> – </w:t>
      </w:r>
      <w:r w:rsidR="005E4485" w:rsidRPr="00214820">
        <w:rPr>
          <w:rFonts w:ascii="Arial" w:hAnsi="Arial" w:cs="Arial"/>
          <w:sz w:val="24"/>
          <w:szCs w:val="24"/>
        </w:rPr>
        <w:t>The meeting was</w:t>
      </w:r>
      <w:r w:rsidRPr="00214820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214820">
        <w:rPr>
          <w:rFonts w:ascii="Arial" w:hAnsi="Arial" w:cs="Arial"/>
          <w:sz w:val="24"/>
          <w:szCs w:val="24"/>
        </w:rPr>
        <w:t xml:space="preserve">PCSB Chairman </w:t>
      </w:r>
      <w:r w:rsidRPr="00214820">
        <w:rPr>
          <w:rFonts w:ascii="Arial" w:hAnsi="Arial" w:cs="Arial"/>
          <w:sz w:val="24"/>
          <w:szCs w:val="24"/>
        </w:rPr>
        <w:t xml:space="preserve">Adam Kissel at </w:t>
      </w:r>
      <w:r w:rsidR="004B6A9E" w:rsidRPr="00214820">
        <w:rPr>
          <w:rFonts w:ascii="Arial" w:hAnsi="Arial" w:cs="Arial"/>
          <w:sz w:val="24"/>
          <w:szCs w:val="24"/>
        </w:rPr>
        <w:t>3:0</w:t>
      </w:r>
      <w:r w:rsidR="003D2A29" w:rsidRPr="00214820">
        <w:rPr>
          <w:rFonts w:ascii="Arial" w:hAnsi="Arial" w:cs="Arial"/>
          <w:sz w:val="24"/>
          <w:szCs w:val="24"/>
        </w:rPr>
        <w:t>1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="004B6A9E" w:rsidRPr="00214820">
        <w:rPr>
          <w:rFonts w:ascii="Arial" w:hAnsi="Arial" w:cs="Arial"/>
          <w:sz w:val="24"/>
          <w:szCs w:val="24"/>
        </w:rPr>
        <w:t>p</w:t>
      </w:r>
      <w:r w:rsidRPr="00214820">
        <w:rPr>
          <w:rFonts w:ascii="Arial" w:hAnsi="Arial" w:cs="Arial"/>
          <w:sz w:val="24"/>
          <w:szCs w:val="24"/>
        </w:rPr>
        <w:t>.m.</w:t>
      </w:r>
    </w:p>
    <w:p w14:paraId="33CFDA5D" w14:textId="194499A0" w:rsidR="00115D8E" w:rsidRPr="00214820" w:rsidRDefault="00115D8E" w:rsidP="00115D8E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II. </w:t>
      </w:r>
      <w:r w:rsidRPr="00214820">
        <w:rPr>
          <w:rFonts w:ascii="Arial" w:hAnsi="Arial" w:cs="Arial"/>
          <w:b/>
          <w:bCs/>
          <w:sz w:val="24"/>
          <w:szCs w:val="24"/>
        </w:rPr>
        <w:t>Attendance</w:t>
      </w:r>
      <w:r w:rsidRPr="00214820">
        <w:rPr>
          <w:rFonts w:ascii="Arial" w:hAnsi="Arial" w:cs="Arial"/>
          <w:sz w:val="24"/>
          <w:szCs w:val="24"/>
        </w:rPr>
        <w:t xml:space="preserve"> – Attending members were </w:t>
      </w:r>
      <w:r w:rsidR="003D2A29" w:rsidRPr="00214820">
        <w:rPr>
          <w:rFonts w:ascii="Arial" w:hAnsi="Arial" w:cs="Arial"/>
          <w:sz w:val="24"/>
          <w:szCs w:val="24"/>
        </w:rPr>
        <w:t xml:space="preserve">Karen Bailey-Chapman, </w:t>
      </w:r>
      <w:r w:rsidRPr="00214820">
        <w:rPr>
          <w:rFonts w:ascii="Arial" w:hAnsi="Arial" w:cs="Arial"/>
          <w:sz w:val="24"/>
          <w:szCs w:val="24"/>
        </w:rPr>
        <w:t>Dewayne Duncan</w:t>
      </w:r>
      <w:r w:rsidR="003D2A29" w:rsidRPr="00214820">
        <w:rPr>
          <w:rFonts w:ascii="Arial" w:hAnsi="Arial" w:cs="Arial"/>
          <w:sz w:val="24"/>
          <w:szCs w:val="24"/>
        </w:rPr>
        <w:t xml:space="preserve">, </w:t>
      </w:r>
      <w:r w:rsidR="00732763" w:rsidRPr="00214820">
        <w:rPr>
          <w:rFonts w:ascii="Arial" w:hAnsi="Arial" w:cs="Arial"/>
          <w:sz w:val="24"/>
          <w:szCs w:val="24"/>
        </w:rPr>
        <w:t>and</w:t>
      </w:r>
      <w:r w:rsidRPr="00214820">
        <w:rPr>
          <w:rFonts w:ascii="Arial" w:hAnsi="Arial" w:cs="Arial"/>
          <w:sz w:val="24"/>
          <w:szCs w:val="24"/>
        </w:rPr>
        <w:t xml:space="preserve"> Adam Kissel.</w:t>
      </w:r>
      <w:r w:rsidR="004E5758" w:rsidRPr="00214820">
        <w:rPr>
          <w:rFonts w:ascii="Arial" w:hAnsi="Arial" w:cs="Arial"/>
          <w:sz w:val="24"/>
          <w:szCs w:val="24"/>
        </w:rPr>
        <w:t xml:space="preserve"> </w:t>
      </w:r>
    </w:p>
    <w:p w14:paraId="2F22D1EB" w14:textId="72A86F4C" w:rsidR="00EC6ACF" w:rsidRPr="00214820" w:rsidRDefault="00EC6ACF" w:rsidP="00115D8E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III. </w:t>
      </w:r>
      <w:r w:rsidRPr="00214820">
        <w:rPr>
          <w:rFonts w:ascii="Arial" w:hAnsi="Arial" w:cs="Arial"/>
          <w:b/>
          <w:bCs/>
          <w:sz w:val="24"/>
          <w:szCs w:val="24"/>
        </w:rPr>
        <w:t>Minutes</w:t>
      </w:r>
      <w:r w:rsidRPr="00214820">
        <w:rPr>
          <w:rFonts w:ascii="Arial" w:hAnsi="Arial" w:cs="Arial"/>
          <w:sz w:val="24"/>
          <w:szCs w:val="24"/>
        </w:rPr>
        <w:t xml:space="preserve"> – Minutes from the</w:t>
      </w:r>
      <w:r w:rsidR="00C64F47" w:rsidRPr="00214820">
        <w:rPr>
          <w:rFonts w:ascii="Arial" w:hAnsi="Arial" w:cs="Arial"/>
          <w:sz w:val="24"/>
          <w:szCs w:val="24"/>
        </w:rPr>
        <w:t xml:space="preserve"> previous</w:t>
      </w:r>
      <w:r w:rsidRPr="00214820">
        <w:rPr>
          <w:rFonts w:ascii="Arial" w:hAnsi="Arial" w:cs="Arial"/>
          <w:sz w:val="24"/>
          <w:szCs w:val="24"/>
        </w:rPr>
        <w:t xml:space="preserve"> meeting of </w:t>
      </w:r>
      <w:r w:rsidR="003D2A29" w:rsidRPr="00214820">
        <w:rPr>
          <w:rFonts w:ascii="Arial" w:hAnsi="Arial" w:cs="Arial"/>
          <w:sz w:val="24"/>
          <w:szCs w:val="24"/>
        </w:rPr>
        <w:t>February</w:t>
      </w:r>
      <w:r w:rsidR="00D4726F" w:rsidRPr="00214820">
        <w:rPr>
          <w:rFonts w:ascii="Arial" w:hAnsi="Arial" w:cs="Arial"/>
          <w:sz w:val="24"/>
          <w:szCs w:val="24"/>
        </w:rPr>
        <w:t xml:space="preserve"> </w:t>
      </w:r>
      <w:r w:rsidR="00C52F3B" w:rsidRPr="00214820">
        <w:rPr>
          <w:rFonts w:ascii="Arial" w:hAnsi="Arial" w:cs="Arial"/>
          <w:sz w:val="24"/>
          <w:szCs w:val="24"/>
        </w:rPr>
        <w:t>2</w:t>
      </w:r>
      <w:r w:rsidR="00D4726F" w:rsidRPr="0021482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4726F" w:rsidRPr="00214820">
        <w:rPr>
          <w:rFonts w:ascii="Arial" w:hAnsi="Arial" w:cs="Arial"/>
          <w:sz w:val="24"/>
          <w:szCs w:val="24"/>
        </w:rPr>
        <w:t>2023</w:t>
      </w:r>
      <w:proofErr w:type="gramEnd"/>
      <w:r w:rsidRPr="00214820">
        <w:rPr>
          <w:rFonts w:ascii="Arial" w:hAnsi="Arial" w:cs="Arial"/>
          <w:sz w:val="24"/>
          <w:szCs w:val="24"/>
        </w:rPr>
        <w:t xml:space="preserve"> were approved</w:t>
      </w:r>
      <w:r w:rsidR="00EF63DD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 xml:space="preserve">(moved by </w:t>
      </w:r>
      <w:r w:rsidR="003D2A29" w:rsidRPr="00214820">
        <w:rPr>
          <w:rFonts w:ascii="Arial" w:hAnsi="Arial" w:cs="Arial"/>
          <w:sz w:val="24"/>
          <w:szCs w:val="24"/>
        </w:rPr>
        <w:t>Bailey-Chapman</w:t>
      </w:r>
      <w:r w:rsidRPr="00214820">
        <w:rPr>
          <w:rFonts w:ascii="Arial" w:hAnsi="Arial" w:cs="Arial"/>
          <w:sz w:val="24"/>
          <w:szCs w:val="24"/>
        </w:rPr>
        <w:t xml:space="preserve">, seconded by </w:t>
      </w:r>
      <w:r w:rsidR="003D2A29" w:rsidRPr="00214820">
        <w:rPr>
          <w:rFonts w:ascii="Arial" w:hAnsi="Arial" w:cs="Arial"/>
          <w:sz w:val="24"/>
          <w:szCs w:val="24"/>
        </w:rPr>
        <w:t>Duncan</w:t>
      </w:r>
      <w:r w:rsidRPr="00214820">
        <w:rPr>
          <w:rFonts w:ascii="Arial" w:hAnsi="Arial" w:cs="Arial"/>
          <w:sz w:val="24"/>
          <w:szCs w:val="24"/>
        </w:rPr>
        <w:t xml:space="preserve">, vote </w:t>
      </w:r>
      <w:r w:rsidR="00C52F3B" w:rsidRPr="00214820">
        <w:rPr>
          <w:rFonts w:ascii="Arial" w:hAnsi="Arial" w:cs="Arial"/>
          <w:sz w:val="24"/>
          <w:szCs w:val="24"/>
        </w:rPr>
        <w:t>3</w:t>
      </w:r>
      <w:r w:rsidRPr="00214820">
        <w:rPr>
          <w:rFonts w:ascii="Arial" w:hAnsi="Arial" w:cs="Arial"/>
          <w:sz w:val="24"/>
          <w:szCs w:val="24"/>
        </w:rPr>
        <w:t>-0).</w:t>
      </w:r>
    </w:p>
    <w:p w14:paraId="35DDDD4E" w14:textId="3B8385D3" w:rsidR="003C380A" w:rsidRPr="00214820" w:rsidRDefault="000B394C" w:rsidP="00115D8E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>IV</w:t>
      </w:r>
      <w:r w:rsidR="007523AF" w:rsidRPr="00214820">
        <w:rPr>
          <w:rFonts w:ascii="Arial" w:hAnsi="Arial" w:cs="Arial"/>
          <w:sz w:val="24"/>
          <w:szCs w:val="24"/>
        </w:rPr>
        <w:t xml:space="preserve">. </w:t>
      </w:r>
      <w:r w:rsidR="003D2A29" w:rsidRPr="00214820">
        <w:rPr>
          <w:rFonts w:ascii="Arial" w:hAnsi="Arial" w:cs="Arial"/>
          <w:b/>
          <w:bCs/>
          <w:sz w:val="24"/>
          <w:szCs w:val="24"/>
        </w:rPr>
        <w:t>Executive Director Update</w:t>
      </w:r>
      <w:r w:rsidR="00CD2E80" w:rsidRPr="00214820">
        <w:rPr>
          <w:rFonts w:ascii="Arial" w:hAnsi="Arial" w:cs="Arial"/>
          <w:b/>
          <w:bCs/>
          <w:sz w:val="24"/>
          <w:szCs w:val="24"/>
        </w:rPr>
        <w:t>.</w:t>
      </w:r>
      <w:r w:rsidR="001245CA" w:rsidRPr="00214820">
        <w:rPr>
          <w:rFonts w:ascii="Arial" w:hAnsi="Arial" w:cs="Arial"/>
          <w:b/>
          <w:bCs/>
          <w:sz w:val="24"/>
          <w:szCs w:val="24"/>
        </w:rPr>
        <w:t xml:space="preserve"> </w:t>
      </w:r>
      <w:r w:rsidR="000F795B" w:rsidRPr="00214820">
        <w:rPr>
          <w:rFonts w:ascii="Arial" w:hAnsi="Arial" w:cs="Arial"/>
          <w:sz w:val="24"/>
          <w:szCs w:val="24"/>
        </w:rPr>
        <w:t>Executive Director James Paul</w:t>
      </w:r>
      <w:r w:rsidR="00216AD9" w:rsidRPr="00214820">
        <w:rPr>
          <w:rFonts w:ascii="Arial" w:hAnsi="Arial" w:cs="Arial"/>
          <w:sz w:val="24"/>
          <w:szCs w:val="24"/>
        </w:rPr>
        <w:t xml:space="preserve"> provided current enrollment numbers at the four active public charter schools. </w:t>
      </w:r>
      <w:r w:rsidR="009A475A" w:rsidRPr="00214820">
        <w:rPr>
          <w:rFonts w:ascii="Arial" w:hAnsi="Arial" w:cs="Arial"/>
          <w:sz w:val="24"/>
          <w:szCs w:val="24"/>
        </w:rPr>
        <w:t xml:space="preserve">The certified October 1 count was 1248 students. </w:t>
      </w:r>
      <w:r w:rsidR="00540251" w:rsidRPr="00214820">
        <w:rPr>
          <w:rFonts w:ascii="Arial" w:hAnsi="Arial" w:cs="Arial"/>
          <w:sz w:val="24"/>
          <w:szCs w:val="24"/>
        </w:rPr>
        <w:t xml:space="preserve">As of March 1, 2023, </w:t>
      </w:r>
      <w:r w:rsidR="00EA0C93" w:rsidRPr="00214820">
        <w:rPr>
          <w:rFonts w:ascii="Arial" w:hAnsi="Arial" w:cs="Arial"/>
          <w:sz w:val="24"/>
          <w:szCs w:val="24"/>
        </w:rPr>
        <w:t>charter schools report</w:t>
      </w:r>
      <w:r w:rsidR="006453B4" w:rsidRPr="00214820">
        <w:rPr>
          <w:rFonts w:ascii="Arial" w:hAnsi="Arial" w:cs="Arial"/>
          <w:sz w:val="24"/>
          <w:szCs w:val="24"/>
        </w:rPr>
        <w:t xml:space="preserve">ed </w:t>
      </w:r>
      <w:r w:rsidR="009A475A" w:rsidRPr="00214820">
        <w:rPr>
          <w:rFonts w:ascii="Arial" w:hAnsi="Arial" w:cs="Arial"/>
          <w:sz w:val="24"/>
          <w:szCs w:val="24"/>
        </w:rPr>
        <w:t xml:space="preserve">1336 </w:t>
      </w:r>
      <w:r w:rsidR="00EA0C93" w:rsidRPr="00214820">
        <w:rPr>
          <w:rFonts w:ascii="Arial" w:hAnsi="Arial" w:cs="Arial"/>
          <w:sz w:val="24"/>
          <w:szCs w:val="24"/>
        </w:rPr>
        <w:t>total enrollments</w:t>
      </w:r>
      <w:r w:rsidR="009A475A" w:rsidRPr="00214820">
        <w:rPr>
          <w:rFonts w:ascii="Arial" w:hAnsi="Arial" w:cs="Arial"/>
          <w:sz w:val="24"/>
          <w:szCs w:val="24"/>
        </w:rPr>
        <w:t xml:space="preserve">. </w:t>
      </w:r>
    </w:p>
    <w:p w14:paraId="61A90C5A" w14:textId="3FB1D6AE" w:rsidR="009A475A" w:rsidRPr="00214820" w:rsidRDefault="009A475A" w:rsidP="00115D8E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Paul </w:t>
      </w:r>
      <w:r w:rsidR="006453B4" w:rsidRPr="00214820">
        <w:rPr>
          <w:rFonts w:ascii="Arial" w:hAnsi="Arial" w:cs="Arial"/>
          <w:sz w:val="24"/>
          <w:szCs w:val="24"/>
        </w:rPr>
        <w:t>described</w:t>
      </w:r>
      <w:r w:rsidR="00FE3AD7" w:rsidRPr="00214820">
        <w:rPr>
          <w:rFonts w:ascii="Arial" w:hAnsi="Arial" w:cs="Arial"/>
          <w:sz w:val="24"/>
          <w:szCs w:val="24"/>
        </w:rPr>
        <w:t xml:space="preserve"> four pieces of legislation </w:t>
      </w:r>
      <w:r w:rsidR="00EA0C93" w:rsidRPr="00214820">
        <w:rPr>
          <w:rFonts w:ascii="Arial" w:hAnsi="Arial" w:cs="Arial"/>
          <w:sz w:val="24"/>
          <w:szCs w:val="24"/>
        </w:rPr>
        <w:t>related to charter schools that were pending in the legislature</w:t>
      </w:r>
      <w:r w:rsidR="00C64F47" w:rsidRPr="00214820">
        <w:rPr>
          <w:rFonts w:ascii="Arial" w:hAnsi="Arial" w:cs="Arial"/>
          <w:sz w:val="24"/>
          <w:szCs w:val="24"/>
        </w:rPr>
        <w:t xml:space="preserve"> (SB 510, HB 3084, SB </w:t>
      </w:r>
      <w:r w:rsidR="00AA2388" w:rsidRPr="00214820">
        <w:rPr>
          <w:rFonts w:ascii="Arial" w:hAnsi="Arial" w:cs="Arial"/>
          <w:sz w:val="24"/>
          <w:szCs w:val="24"/>
        </w:rPr>
        <w:t>628, and SB 47)</w:t>
      </w:r>
      <w:r w:rsidR="00EA0C93" w:rsidRPr="00214820">
        <w:rPr>
          <w:rFonts w:ascii="Arial" w:hAnsi="Arial" w:cs="Arial"/>
          <w:sz w:val="24"/>
          <w:szCs w:val="24"/>
        </w:rPr>
        <w:t xml:space="preserve">. </w:t>
      </w:r>
    </w:p>
    <w:p w14:paraId="27BDAC8E" w14:textId="2BE2EBF9" w:rsidR="0046051F" w:rsidRPr="00214820" w:rsidRDefault="00374223" w:rsidP="00AA654A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 xml:space="preserve">V. </w:t>
      </w:r>
      <w:r w:rsidR="00AA654A" w:rsidRPr="00214820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="00214820">
        <w:rPr>
          <w:rFonts w:ascii="Arial" w:hAnsi="Arial" w:cs="Arial"/>
          <w:b/>
          <w:bCs/>
          <w:sz w:val="24"/>
          <w:szCs w:val="24"/>
        </w:rPr>
        <w:t>C</w:t>
      </w:r>
      <w:r w:rsidR="00AA654A" w:rsidRPr="00214820">
        <w:rPr>
          <w:rFonts w:ascii="Arial" w:hAnsi="Arial" w:cs="Arial"/>
          <w:b/>
          <w:bCs/>
          <w:sz w:val="24"/>
          <w:szCs w:val="24"/>
        </w:rPr>
        <w:t>hanges to PCSB bylaws</w:t>
      </w:r>
      <w:r w:rsidR="00B707AD" w:rsidRPr="00214820">
        <w:rPr>
          <w:rFonts w:ascii="Arial" w:hAnsi="Arial" w:cs="Arial"/>
          <w:b/>
          <w:bCs/>
          <w:sz w:val="24"/>
          <w:szCs w:val="24"/>
        </w:rPr>
        <w:t xml:space="preserve"> </w:t>
      </w:r>
      <w:r w:rsidR="00AA654A" w:rsidRPr="0021482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A654A" w:rsidRPr="00214820">
        <w:rPr>
          <w:rFonts w:ascii="Arial" w:hAnsi="Arial" w:cs="Arial"/>
          <w:sz w:val="24"/>
          <w:szCs w:val="24"/>
        </w:rPr>
        <w:t>Kissel proposed</w:t>
      </w:r>
      <w:r w:rsidR="00AA654A" w:rsidRPr="00214820">
        <w:rPr>
          <w:rFonts w:ascii="Arial" w:hAnsi="Arial" w:cs="Arial"/>
          <w:b/>
          <w:bCs/>
          <w:sz w:val="24"/>
          <w:szCs w:val="24"/>
        </w:rPr>
        <w:t xml:space="preserve"> </w:t>
      </w:r>
      <w:r w:rsidR="00AA654A" w:rsidRPr="00214820">
        <w:rPr>
          <w:rFonts w:ascii="Arial" w:hAnsi="Arial" w:cs="Arial"/>
          <w:sz w:val="24"/>
          <w:szCs w:val="24"/>
        </w:rPr>
        <w:t xml:space="preserve">two amendments to the PCSB bylaws. The first </w:t>
      </w:r>
      <w:r w:rsidR="0046051F" w:rsidRPr="00214820">
        <w:rPr>
          <w:rFonts w:ascii="Arial" w:hAnsi="Arial" w:cs="Arial"/>
          <w:sz w:val="24"/>
          <w:szCs w:val="24"/>
        </w:rPr>
        <w:t xml:space="preserve">proposed </w:t>
      </w:r>
      <w:r w:rsidR="00AA654A" w:rsidRPr="00214820">
        <w:rPr>
          <w:rFonts w:ascii="Arial" w:hAnsi="Arial" w:cs="Arial"/>
          <w:sz w:val="24"/>
          <w:szCs w:val="24"/>
        </w:rPr>
        <w:t xml:space="preserve">change </w:t>
      </w:r>
      <w:r w:rsidR="00CA3E4C">
        <w:rPr>
          <w:rFonts w:ascii="Arial" w:hAnsi="Arial" w:cs="Arial"/>
          <w:sz w:val="24"/>
          <w:szCs w:val="24"/>
        </w:rPr>
        <w:t>specifies</w:t>
      </w:r>
      <w:r w:rsidR="00B4732A" w:rsidRPr="00214820">
        <w:rPr>
          <w:rFonts w:ascii="Arial" w:hAnsi="Arial" w:cs="Arial"/>
          <w:sz w:val="24"/>
          <w:szCs w:val="24"/>
        </w:rPr>
        <w:t xml:space="preserve"> how </w:t>
      </w:r>
      <w:r w:rsidR="00494D43" w:rsidRPr="00214820">
        <w:rPr>
          <w:rFonts w:ascii="Arial" w:hAnsi="Arial" w:cs="Arial"/>
          <w:sz w:val="24"/>
          <w:szCs w:val="24"/>
        </w:rPr>
        <w:t xml:space="preserve">complaints </w:t>
      </w:r>
      <w:r w:rsidR="00CA3E4C">
        <w:rPr>
          <w:rFonts w:ascii="Arial" w:hAnsi="Arial" w:cs="Arial"/>
          <w:sz w:val="24"/>
          <w:szCs w:val="24"/>
        </w:rPr>
        <w:t>are</w:t>
      </w:r>
      <w:r w:rsidR="00494D43" w:rsidRPr="00214820">
        <w:rPr>
          <w:rFonts w:ascii="Arial" w:hAnsi="Arial" w:cs="Arial"/>
          <w:sz w:val="24"/>
          <w:szCs w:val="24"/>
        </w:rPr>
        <w:t xml:space="preserve"> delivered to the PCSB</w:t>
      </w:r>
      <w:r w:rsidR="00771780" w:rsidRPr="00214820">
        <w:rPr>
          <w:rFonts w:ascii="Arial" w:hAnsi="Arial" w:cs="Arial"/>
          <w:sz w:val="24"/>
          <w:szCs w:val="24"/>
        </w:rPr>
        <w:t>.</w:t>
      </w:r>
      <w:r w:rsidR="00B4732A" w:rsidRPr="00214820">
        <w:rPr>
          <w:rFonts w:ascii="Arial" w:hAnsi="Arial" w:cs="Arial"/>
          <w:sz w:val="24"/>
          <w:szCs w:val="24"/>
        </w:rPr>
        <w:t xml:space="preserve"> </w:t>
      </w:r>
      <w:r w:rsidR="006E7BB5" w:rsidRPr="00214820">
        <w:rPr>
          <w:rFonts w:ascii="Arial" w:hAnsi="Arial" w:cs="Arial"/>
          <w:sz w:val="24"/>
          <w:szCs w:val="24"/>
        </w:rPr>
        <w:t xml:space="preserve">Formal complaints </w:t>
      </w:r>
      <w:r w:rsidR="006E7BB5" w:rsidRPr="00214820">
        <w:rPr>
          <w:rFonts w:ascii="Arial" w:hAnsi="Arial" w:cs="Arial"/>
          <w:sz w:val="24"/>
          <w:szCs w:val="24"/>
        </w:rPr>
        <w:t>would</w:t>
      </w:r>
      <w:r w:rsidR="006E7BB5" w:rsidRPr="00214820">
        <w:rPr>
          <w:rFonts w:ascii="Arial" w:hAnsi="Arial" w:cs="Arial"/>
          <w:sz w:val="24"/>
          <w:szCs w:val="24"/>
        </w:rPr>
        <w:t xml:space="preserve"> be emailed to the board’s executive director and include the complainant’s full name, contact information, a statement of facts on which the allegation of noncompliance is based, and supporting evidence. </w:t>
      </w:r>
    </w:p>
    <w:p w14:paraId="505889B5" w14:textId="6C3D0CE6" w:rsidR="0046051F" w:rsidRPr="00214820" w:rsidRDefault="00B4732A" w:rsidP="00AA654A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>T</w:t>
      </w:r>
      <w:r w:rsidR="00AA654A" w:rsidRPr="00214820">
        <w:rPr>
          <w:rFonts w:ascii="Arial" w:hAnsi="Arial" w:cs="Arial"/>
          <w:sz w:val="24"/>
          <w:szCs w:val="24"/>
        </w:rPr>
        <w:t xml:space="preserve">he second </w:t>
      </w:r>
      <w:r w:rsidR="00CA3E4C">
        <w:rPr>
          <w:rFonts w:ascii="Arial" w:hAnsi="Arial" w:cs="Arial"/>
          <w:sz w:val="24"/>
          <w:szCs w:val="24"/>
        </w:rPr>
        <w:t xml:space="preserve">proposed </w:t>
      </w:r>
      <w:r w:rsidR="00AA654A" w:rsidRPr="00214820">
        <w:rPr>
          <w:rFonts w:ascii="Arial" w:hAnsi="Arial" w:cs="Arial"/>
          <w:sz w:val="24"/>
          <w:szCs w:val="24"/>
        </w:rPr>
        <w:t xml:space="preserve">change </w:t>
      </w:r>
      <w:r w:rsidR="00CA3E4C">
        <w:rPr>
          <w:rFonts w:ascii="Arial" w:hAnsi="Arial" w:cs="Arial"/>
          <w:sz w:val="24"/>
          <w:szCs w:val="24"/>
        </w:rPr>
        <w:t>clarifies</w:t>
      </w:r>
      <w:r w:rsidR="00970888" w:rsidRPr="00214820">
        <w:rPr>
          <w:rFonts w:ascii="Arial" w:hAnsi="Arial" w:cs="Arial"/>
          <w:sz w:val="24"/>
          <w:szCs w:val="24"/>
        </w:rPr>
        <w:t xml:space="preserve"> how the Board </w:t>
      </w:r>
      <w:r w:rsidR="00DD0D8C" w:rsidRPr="00214820">
        <w:rPr>
          <w:rFonts w:ascii="Arial" w:hAnsi="Arial" w:cs="Arial"/>
          <w:sz w:val="24"/>
          <w:szCs w:val="24"/>
        </w:rPr>
        <w:t>would</w:t>
      </w:r>
      <w:r w:rsidR="00970888" w:rsidRPr="00214820">
        <w:rPr>
          <w:rFonts w:ascii="Arial" w:hAnsi="Arial" w:cs="Arial"/>
          <w:sz w:val="24"/>
          <w:szCs w:val="24"/>
        </w:rPr>
        <w:t xml:space="preserve"> evaluate </w:t>
      </w:r>
      <w:r w:rsidR="00DD0D8C" w:rsidRPr="00214820">
        <w:rPr>
          <w:rFonts w:ascii="Arial" w:hAnsi="Arial" w:cs="Arial"/>
          <w:sz w:val="24"/>
          <w:szCs w:val="24"/>
        </w:rPr>
        <w:t xml:space="preserve">future </w:t>
      </w:r>
      <w:r w:rsidR="00970888" w:rsidRPr="00214820">
        <w:rPr>
          <w:rFonts w:ascii="Arial" w:hAnsi="Arial" w:cs="Arial"/>
          <w:sz w:val="24"/>
          <w:szCs w:val="24"/>
        </w:rPr>
        <w:t>charter school applications</w:t>
      </w:r>
      <w:r w:rsidR="00AA654A" w:rsidRPr="00214820">
        <w:rPr>
          <w:rFonts w:ascii="Arial" w:hAnsi="Arial" w:cs="Arial"/>
          <w:sz w:val="24"/>
          <w:szCs w:val="24"/>
        </w:rPr>
        <w:t xml:space="preserve">. </w:t>
      </w:r>
      <w:r w:rsidR="0046051F" w:rsidRPr="00214820">
        <w:rPr>
          <w:rFonts w:ascii="Arial" w:hAnsi="Arial" w:cs="Arial"/>
          <w:sz w:val="24"/>
          <w:szCs w:val="24"/>
        </w:rPr>
        <w:t xml:space="preserve">The Board </w:t>
      </w:r>
      <w:r w:rsidR="000F2402" w:rsidRPr="00214820">
        <w:rPr>
          <w:rFonts w:ascii="Arial" w:hAnsi="Arial" w:cs="Arial"/>
          <w:sz w:val="24"/>
          <w:szCs w:val="24"/>
        </w:rPr>
        <w:t>need not use an application evaluation rubric, but it would</w:t>
      </w:r>
      <w:r w:rsidR="006A4BAF" w:rsidRPr="00214820">
        <w:rPr>
          <w:rFonts w:ascii="Arial" w:hAnsi="Arial" w:cs="Arial"/>
          <w:sz w:val="24"/>
          <w:szCs w:val="24"/>
        </w:rPr>
        <w:t xml:space="preserve"> base decisions on the application and documented evidence collected through the application review process. </w:t>
      </w:r>
      <w:r w:rsidR="00F761D9" w:rsidRPr="00214820">
        <w:rPr>
          <w:rFonts w:ascii="Arial" w:hAnsi="Arial" w:cs="Arial"/>
          <w:sz w:val="24"/>
          <w:szCs w:val="24"/>
        </w:rPr>
        <w:t>Applications would be approved</w:t>
      </w:r>
      <w:r w:rsidR="0048504A" w:rsidRPr="00214820">
        <w:rPr>
          <w:rFonts w:ascii="Arial" w:hAnsi="Arial" w:cs="Arial"/>
          <w:sz w:val="24"/>
          <w:szCs w:val="24"/>
        </w:rPr>
        <w:t xml:space="preserve"> or denied</w:t>
      </w:r>
      <w:r w:rsidR="00F761D9" w:rsidRPr="00214820">
        <w:rPr>
          <w:rFonts w:ascii="Arial" w:hAnsi="Arial" w:cs="Arial"/>
          <w:sz w:val="24"/>
          <w:szCs w:val="24"/>
        </w:rPr>
        <w:t xml:space="preserve"> objectively based on the merits of the information provided.</w:t>
      </w:r>
    </w:p>
    <w:p w14:paraId="301A4F4A" w14:textId="3B6C99E4" w:rsidR="00AA654A" w:rsidRPr="00214820" w:rsidRDefault="00AA654A" w:rsidP="00AA654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48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Board approved both bylaw changes </w:t>
      </w:r>
      <w:r w:rsidRPr="00214820">
        <w:rPr>
          <w:rFonts w:ascii="Arial" w:hAnsi="Arial" w:cs="Arial"/>
          <w:sz w:val="24"/>
          <w:szCs w:val="24"/>
        </w:rPr>
        <w:t>(</w:t>
      </w:r>
      <w:r w:rsidR="00B707AD" w:rsidRPr="00214820">
        <w:rPr>
          <w:rFonts w:ascii="Arial" w:hAnsi="Arial" w:cs="Arial"/>
          <w:sz w:val="24"/>
          <w:szCs w:val="24"/>
        </w:rPr>
        <w:t>moved by Bailey-Chapman, seconded by Duncan, vote 3-0). T</w:t>
      </w:r>
      <w:r w:rsidRPr="00214820">
        <w:rPr>
          <w:rFonts w:ascii="Arial" w:hAnsi="Arial" w:cs="Arial"/>
          <w:sz w:val="24"/>
          <w:szCs w:val="24"/>
        </w:rPr>
        <w:t xml:space="preserve">he updated bylaws are available on the PCSB website at wvcharters.org. </w:t>
      </w:r>
    </w:p>
    <w:p w14:paraId="65AD3B40" w14:textId="454602B3" w:rsidR="00457F7E" w:rsidRPr="00214820" w:rsidRDefault="000C17E1" w:rsidP="00457F7E">
      <w:pPr>
        <w:rPr>
          <w:rFonts w:ascii="Arial" w:hAnsi="Arial" w:cs="Arial"/>
          <w:sz w:val="24"/>
          <w:szCs w:val="24"/>
        </w:rPr>
      </w:pPr>
      <w:r w:rsidRPr="00214820">
        <w:rPr>
          <w:rFonts w:ascii="Arial" w:hAnsi="Arial" w:cs="Arial"/>
          <w:sz w:val="24"/>
          <w:szCs w:val="24"/>
        </w:rPr>
        <w:t>V</w:t>
      </w:r>
      <w:r w:rsidR="00A10413" w:rsidRPr="00214820">
        <w:rPr>
          <w:rFonts w:ascii="Arial" w:hAnsi="Arial" w:cs="Arial"/>
          <w:sz w:val="24"/>
          <w:szCs w:val="24"/>
        </w:rPr>
        <w:t>I</w:t>
      </w:r>
      <w:r w:rsidRPr="00214820">
        <w:rPr>
          <w:rFonts w:ascii="Arial" w:hAnsi="Arial" w:cs="Arial"/>
          <w:sz w:val="24"/>
          <w:szCs w:val="24"/>
        </w:rPr>
        <w:t xml:space="preserve">. </w:t>
      </w:r>
      <w:r w:rsidRPr="00214820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214820">
        <w:rPr>
          <w:rFonts w:ascii="Arial" w:hAnsi="Arial" w:cs="Arial"/>
          <w:sz w:val="24"/>
          <w:szCs w:val="24"/>
        </w:rPr>
        <w:t xml:space="preserve">– </w:t>
      </w:r>
      <w:r w:rsidR="00364363" w:rsidRPr="00214820">
        <w:rPr>
          <w:rFonts w:ascii="Arial" w:hAnsi="Arial" w:cs="Arial"/>
          <w:sz w:val="24"/>
          <w:szCs w:val="24"/>
        </w:rPr>
        <w:t>The next meeting is</w:t>
      </w:r>
      <w:r w:rsidR="004B6A9E" w:rsidRPr="00214820">
        <w:rPr>
          <w:rFonts w:ascii="Arial" w:hAnsi="Arial" w:cs="Arial"/>
          <w:sz w:val="24"/>
          <w:szCs w:val="24"/>
        </w:rPr>
        <w:t xml:space="preserve"> scheduled</w:t>
      </w:r>
      <w:r w:rsidR="003D2A29" w:rsidRPr="00214820">
        <w:rPr>
          <w:rFonts w:ascii="Arial" w:hAnsi="Arial" w:cs="Arial"/>
          <w:sz w:val="24"/>
          <w:szCs w:val="24"/>
        </w:rPr>
        <w:t xml:space="preserve"> for</w:t>
      </w:r>
      <w:r w:rsidRPr="00214820">
        <w:rPr>
          <w:rFonts w:ascii="Arial" w:hAnsi="Arial" w:cs="Arial"/>
          <w:sz w:val="24"/>
          <w:szCs w:val="24"/>
        </w:rPr>
        <w:t xml:space="preserve"> </w:t>
      </w:r>
      <w:r w:rsidR="003D2A29" w:rsidRPr="00214820">
        <w:rPr>
          <w:rFonts w:ascii="Arial" w:hAnsi="Arial" w:cs="Arial"/>
          <w:sz w:val="24"/>
          <w:szCs w:val="24"/>
        </w:rPr>
        <w:t>April</w:t>
      </w:r>
      <w:r w:rsidR="004B6A9E" w:rsidRPr="00214820">
        <w:rPr>
          <w:rFonts w:ascii="Arial" w:hAnsi="Arial" w:cs="Arial"/>
          <w:sz w:val="24"/>
          <w:szCs w:val="24"/>
        </w:rPr>
        <w:t xml:space="preserve"> </w:t>
      </w:r>
      <w:r w:rsidR="003D2A29" w:rsidRPr="00214820">
        <w:rPr>
          <w:rFonts w:ascii="Arial" w:hAnsi="Arial" w:cs="Arial"/>
          <w:sz w:val="24"/>
          <w:szCs w:val="24"/>
        </w:rPr>
        <w:t>6</w:t>
      </w:r>
      <w:r w:rsidR="00EA3CBB" w:rsidRPr="00214820">
        <w:rPr>
          <w:rFonts w:ascii="Arial" w:hAnsi="Arial" w:cs="Arial"/>
          <w:sz w:val="24"/>
          <w:szCs w:val="24"/>
        </w:rPr>
        <w:t>,</w:t>
      </w:r>
      <w:r w:rsidRPr="00214820">
        <w:rPr>
          <w:rFonts w:ascii="Arial" w:hAnsi="Arial" w:cs="Arial"/>
          <w:sz w:val="24"/>
          <w:szCs w:val="24"/>
        </w:rPr>
        <w:t xml:space="preserve"> 202</w:t>
      </w:r>
      <w:r w:rsidR="00E45D5B" w:rsidRPr="00214820">
        <w:rPr>
          <w:rFonts w:ascii="Arial" w:hAnsi="Arial" w:cs="Arial"/>
          <w:sz w:val="24"/>
          <w:szCs w:val="24"/>
        </w:rPr>
        <w:t>3</w:t>
      </w:r>
      <w:r w:rsidRPr="00214820">
        <w:rPr>
          <w:rFonts w:ascii="Arial" w:hAnsi="Arial" w:cs="Arial"/>
          <w:sz w:val="24"/>
          <w:szCs w:val="24"/>
        </w:rPr>
        <w:t xml:space="preserve">, at </w:t>
      </w:r>
      <w:r w:rsidR="00164878" w:rsidRPr="00214820">
        <w:rPr>
          <w:rFonts w:ascii="Arial" w:hAnsi="Arial" w:cs="Arial"/>
          <w:sz w:val="24"/>
          <w:szCs w:val="24"/>
        </w:rPr>
        <w:t>8:00a.m</w:t>
      </w:r>
      <w:r w:rsidRPr="00214820">
        <w:rPr>
          <w:rFonts w:ascii="Arial" w:hAnsi="Arial" w:cs="Arial"/>
          <w:sz w:val="24"/>
          <w:szCs w:val="24"/>
        </w:rPr>
        <w:t>. The meeting adjourned</w:t>
      </w:r>
      <w:r w:rsidR="00944943" w:rsidRPr="00214820">
        <w:rPr>
          <w:rFonts w:ascii="Arial" w:hAnsi="Arial" w:cs="Arial"/>
          <w:sz w:val="24"/>
          <w:szCs w:val="24"/>
        </w:rPr>
        <w:t xml:space="preserve"> at </w:t>
      </w:r>
      <w:r w:rsidR="00457F7E" w:rsidRPr="00214820">
        <w:rPr>
          <w:rFonts w:ascii="Arial" w:hAnsi="Arial" w:cs="Arial"/>
          <w:sz w:val="24"/>
          <w:szCs w:val="24"/>
        </w:rPr>
        <w:t>3:</w:t>
      </w:r>
      <w:r w:rsidR="003D2A29" w:rsidRPr="00214820">
        <w:rPr>
          <w:rFonts w:ascii="Arial" w:hAnsi="Arial" w:cs="Arial"/>
          <w:sz w:val="24"/>
          <w:szCs w:val="24"/>
        </w:rPr>
        <w:t>33</w:t>
      </w:r>
      <w:r w:rsidR="00D84336" w:rsidRPr="00214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F7E" w:rsidRPr="00214820">
        <w:rPr>
          <w:rFonts w:ascii="Arial" w:hAnsi="Arial" w:cs="Arial"/>
          <w:sz w:val="24"/>
          <w:szCs w:val="24"/>
        </w:rPr>
        <w:t>p</w:t>
      </w:r>
      <w:r w:rsidR="00944943" w:rsidRPr="00214820">
        <w:rPr>
          <w:rFonts w:ascii="Arial" w:hAnsi="Arial" w:cs="Arial"/>
          <w:sz w:val="24"/>
          <w:szCs w:val="24"/>
        </w:rPr>
        <w:t>.m</w:t>
      </w:r>
      <w:proofErr w:type="spellEnd"/>
      <w:r w:rsidR="007D27F7" w:rsidRPr="00214820">
        <w:rPr>
          <w:rFonts w:ascii="Arial" w:hAnsi="Arial" w:cs="Arial"/>
          <w:sz w:val="24"/>
          <w:szCs w:val="24"/>
        </w:rPr>
        <w:t xml:space="preserve"> </w:t>
      </w:r>
      <w:r w:rsidRPr="00214820">
        <w:rPr>
          <w:rFonts w:ascii="Arial" w:hAnsi="Arial" w:cs="Arial"/>
          <w:sz w:val="24"/>
          <w:szCs w:val="24"/>
        </w:rPr>
        <w:t>(</w:t>
      </w:r>
      <w:r w:rsidR="00457F7E" w:rsidRPr="00214820">
        <w:rPr>
          <w:rFonts w:ascii="Arial" w:hAnsi="Arial" w:cs="Arial"/>
          <w:sz w:val="24"/>
          <w:szCs w:val="24"/>
        </w:rPr>
        <w:t xml:space="preserve">moved by </w:t>
      </w:r>
      <w:r w:rsidR="003D2A29" w:rsidRPr="00214820">
        <w:rPr>
          <w:rFonts w:ascii="Arial" w:hAnsi="Arial" w:cs="Arial"/>
          <w:sz w:val="24"/>
          <w:szCs w:val="24"/>
        </w:rPr>
        <w:t>Bailey-Chapman</w:t>
      </w:r>
      <w:r w:rsidR="00457F7E" w:rsidRPr="00214820">
        <w:rPr>
          <w:rFonts w:ascii="Arial" w:hAnsi="Arial" w:cs="Arial"/>
          <w:sz w:val="24"/>
          <w:szCs w:val="24"/>
        </w:rPr>
        <w:t xml:space="preserve">, seconded by </w:t>
      </w:r>
      <w:r w:rsidR="003D2A29" w:rsidRPr="00214820">
        <w:rPr>
          <w:rFonts w:ascii="Arial" w:hAnsi="Arial" w:cs="Arial"/>
          <w:sz w:val="24"/>
          <w:szCs w:val="24"/>
        </w:rPr>
        <w:t>Kissel</w:t>
      </w:r>
      <w:r w:rsidR="00457F7E" w:rsidRPr="00214820">
        <w:rPr>
          <w:rFonts w:ascii="Arial" w:hAnsi="Arial" w:cs="Arial"/>
          <w:sz w:val="24"/>
          <w:szCs w:val="24"/>
        </w:rPr>
        <w:t xml:space="preserve">, vote </w:t>
      </w:r>
      <w:r w:rsidR="003D2A29" w:rsidRPr="00214820">
        <w:rPr>
          <w:rFonts w:ascii="Arial" w:hAnsi="Arial" w:cs="Arial"/>
          <w:sz w:val="24"/>
          <w:szCs w:val="24"/>
        </w:rPr>
        <w:t>3</w:t>
      </w:r>
      <w:r w:rsidR="00374223" w:rsidRPr="00214820">
        <w:rPr>
          <w:rFonts w:ascii="Arial" w:hAnsi="Arial" w:cs="Arial"/>
          <w:sz w:val="24"/>
          <w:szCs w:val="24"/>
        </w:rPr>
        <w:t>-</w:t>
      </w:r>
      <w:r w:rsidR="00457F7E" w:rsidRPr="00214820">
        <w:rPr>
          <w:rFonts w:ascii="Arial" w:hAnsi="Arial" w:cs="Arial"/>
          <w:sz w:val="24"/>
          <w:szCs w:val="24"/>
        </w:rPr>
        <w:t>0).</w:t>
      </w:r>
    </w:p>
    <w:p w14:paraId="7A790C83" w14:textId="41C6F1B3" w:rsidR="00636081" w:rsidRPr="0002750E" w:rsidRDefault="00636081">
      <w:pPr>
        <w:rPr>
          <w:rFonts w:ascii="Arial" w:hAnsi="Arial" w:cs="Arial"/>
          <w:sz w:val="24"/>
          <w:szCs w:val="24"/>
        </w:rPr>
      </w:pPr>
    </w:p>
    <w:sectPr w:rsidR="00636081" w:rsidRPr="0002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3"/>
  </w:num>
  <w:num w:numId="2" w16cid:durableId="197671193">
    <w:abstractNumId w:val="0"/>
  </w:num>
  <w:num w:numId="3" w16cid:durableId="1209998530">
    <w:abstractNumId w:val="4"/>
  </w:num>
  <w:num w:numId="4" w16cid:durableId="1683699769">
    <w:abstractNumId w:val="2"/>
  </w:num>
  <w:num w:numId="5" w16cid:durableId="433399097">
    <w:abstractNumId w:val="7"/>
  </w:num>
  <w:num w:numId="6" w16cid:durableId="2100129605">
    <w:abstractNumId w:val="6"/>
  </w:num>
  <w:num w:numId="7" w16cid:durableId="749934190">
    <w:abstractNumId w:val="1"/>
  </w:num>
  <w:num w:numId="8" w16cid:durableId="36602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126FA"/>
    <w:rsid w:val="0002750E"/>
    <w:rsid w:val="00052924"/>
    <w:rsid w:val="000861D5"/>
    <w:rsid w:val="000B394C"/>
    <w:rsid w:val="000C0C07"/>
    <w:rsid w:val="000C17E1"/>
    <w:rsid w:val="000D4E1A"/>
    <w:rsid w:val="000E12D9"/>
    <w:rsid w:val="000F2402"/>
    <w:rsid w:val="000F795B"/>
    <w:rsid w:val="00110409"/>
    <w:rsid w:val="00115D8E"/>
    <w:rsid w:val="00117733"/>
    <w:rsid w:val="001223A2"/>
    <w:rsid w:val="001245CA"/>
    <w:rsid w:val="00125A10"/>
    <w:rsid w:val="001369EF"/>
    <w:rsid w:val="001441D2"/>
    <w:rsid w:val="001515DE"/>
    <w:rsid w:val="00164878"/>
    <w:rsid w:val="00164F6C"/>
    <w:rsid w:val="001746BC"/>
    <w:rsid w:val="00180B05"/>
    <w:rsid w:val="00184D97"/>
    <w:rsid w:val="001C25CF"/>
    <w:rsid w:val="001C3364"/>
    <w:rsid w:val="001D2437"/>
    <w:rsid w:val="001D4CB0"/>
    <w:rsid w:val="001D54A7"/>
    <w:rsid w:val="001E05FE"/>
    <w:rsid w:val="001E21AB"/>
    <w:rsid w:val="001E3E0C"/>
    <w:rsid w:val="001E61B7"/>
    <w:rsid w:val="00200E25"/>
    <w:rsid w:val="00201E90"/>
    <w:rsid w:val="00214820"/>
    <w:rsid w:val="00215DB2"/>
    <w:rsid w:val="00216AD9"/>
    <w:rsid w:val="00216FF8"/>
    <w:rsid w:val="0022781D"/>
    <w:rsid w:val="0023490D"/>
    <w:rsid w:val="0023662E"/>
    <w:rsid w:val="002607B4"/>
    <w:rsid w:val="00262482"/>
    <w:rsid w:val="00275EF1"/>
    <w:rsid w:val="00276EC9"/>
    <w:rsid w:val="002906DB"/>
    <w:rsid w:val="00295584"/>
    <w:rsid w:val="002A0072"/>
    <w:rsid w:val="002A00D0"/>
    <w:rsid w:val="002A44F3"/>
    <w:rsid w:val="002B0110"/>
    <w:rsid w:val="002D2D48"/>
    <w:rsid w:val="002E43E6"/>
    <w:rsid w:val="002F6978"/>
    <w:rsid w:val="00303497"/>
    <w:rsid w:val="0030745F"/>
    <w:rsid w:val="00322BEB"/>
    <w:rsid w:val="00331F1A"/>
    <w:rsid w:val="0035692A"/>
    <w:rsid w:val="003570E3"/>
    <w:rsid w:val="00361181"/>
    <w:rsid w:val="00364363"/>
    <w:rsid w:val="00367B38"/>
    <w:rsid w:val="00374223"/>
    <w:rsid w:val="00377146"/>
    <w:rsid w:val="00390589"/>
    <w:rsid w:val="003C08BD"/>
    <w:rsid w:val="003C287A"/>
    <w:rsid w:val="003C380A"/>
    <w:rsid w:val="003D2A29"/>
    <w:rsid w:val="003D590C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526EE"/>
    <w:rsid w:val="00452A90"/>
    <w:rsid w:val="00457F7E"/>
    <w:rsid w:val="0046051F"/>
    <w:rsid w:val="0048504A"/>
    <w:rsid w:val="004903A2"/>
    <w:rsid w:val="00494D43"/>
    <w:rsid w:val="004B6A9E"/>
    <w:rsid w:val="004D3981"/>
    <w:rsid w:val="004D77B5"/>
    <w:rsid w:val="004E31A2"/>
    <w:rsid w:val="004E5758"/>
    <w:rsid w:val="004F3FC9"/>
    <w:rsid w:val="00506041"/>
    <w:rsid w:val="00525835"/>
    <w:rsid w:val="00526E2A"/>
    <w:rsid w:val="00540251"/>
    <w:rsid w:val="00551532"/>
    <w:rsid w:val="00576CF8"/>
    <w:rsid w:val="00583A64"/>
    <w:rsid w:val="005D284A"/>
    <w:rsid w:val="005E273D"/>
    <w:rsid w:val="005E4485"/>
    <w:rsid w:val="005F375C"/>
    <w:rsid w:val="005F57C0"/>
    <w:rsid w:val="0060033F"/>
    <w:rsid w:val="0061008E"/>
    <w:rsid w:val="00611C39"/>
    <w:rsid w:val="00620CAC"/>
    <w:rsid w:val="00623E26"/>
    <w:rsid w:val="006262A1"/>
    <w:rsid w:val="00636081"/>
    <w:rsid w:val="006453B4"/>
    <w:rsid w:val="0065412E"/>
    <w:rsid w:val="00670935"/>
    <w:rsid w:val="0069390B"/>
    <w:rsid w:val="006A2082"/>
    <w:rsid w:val="006A4451"/>
    <w:rsid w:val="006A4BAF"/>
    <w:rsid w:val="006A6040"/>
    <w:rsid w:val="006A654C"/>
    <w:rsid w:val="006E7BB5"/>
    <w:rsid w:val="006F546F"/>
    <w:rsid w:val="006F7510"/>
    <w:rsid w:val="0070005E"/>
    <w:rsid w:val="00701841"/>
    <w:rsid w:val="00704F2B"/>
    <w:rsid w:val="00705CF0"/>
    <w:rsid w:val="00711707"/>
    <w:rsid w:val="007122B2"/>
    <w:rsid w:val="00712D9F"/>
    <w:rsid w:val="00714C3E"/>
    <w:rsid w:val="007224C5"/>
    <w:rsid w:val="00732763"/>
    <w:rsid w:val="007415EF"/>
    <w:rsid w:val="007523AF"/>
    <w:rsid w:val="00757707"/>
    <w:rsid w:val="00771780"/>
    <w:rsid w:val="00772146"/>
    <w:rsid w:val="0077514E"/>
    <w:rsid w:val="0078003B"/>
    <w:rsid w:val="00785837"/>
    <w:rsid w:val="0079383E"/>
    <w:rsid w:val="007A1357"/>
    <w:rsid w:val="007A5B85"/>
    <w:rsid w:val="007A5BCD"/>
    <w:rsid w:val="007C0E3A"/>
    <w:rsid w:val="007D27F7"/>
    <w:rsid w:val="007E005F"/>
    <w:rsid w:val="007E469F"/>
    <w:rsid w:val="007F4932"/>
    <w:rsid w:val="00811557"/>
    <w:rsid w:val="008178E5"/>
    <w:rsid w:val="008312F1"/>
    <w:rsid w:val="00835B6F"/>
    <w:rsid w:val="00862209"/>
    <w:rsid w:val="0086544B"/>
    <w:rsid w:val="00866517"/>
    <w:rsid w:val="00885203"/>
    <w:rsid w:val="00894591"/>
    <w:rsid w:val="00897725"/>
    <w:rsid w:val="008A6EF5"/>
    <w:rsid w:val="008C1993"/>
    <w:rsid w:val="008C1F8F"/>
    <w:rsid w:val="008F1A28"/>
    <w:rsid w:val="008F7F4E"/>
    <w:rsid w:val="00910B62"/>
    <w:rsid w:val="00916A3B"/>
    <w:rsid w:val="00921D03"/>
    <w:rsid w:val="009334C2"/>
    <w:rsid w:val="00944943"/>
    <w:rsid w:val="00946AF7"/>
    <w:rsid w:val="009506BC"/>
    <w:rsid w:val="00951E74"/>
    <w:rsid w:val="00956536"/>
    <w:rsid w:val="00963206"/>
    <w:rsid w:val="00970888"/>
    <w:rsid w:val="0097431F"/>
    <w:rsid w:val="0097716F"/>
    <w:rsid w:val="0098069C"/>
    <w:rsid w:val="00997226"/>
    <w:rsid w:val="009A00FC"/>
    <w:rsid w:val="009A068F"/>
    <w:rsid w:val="009A417C"/>
    <w:rsid w:val="009A475A"/>
    <w:rsid w:val="009A478A"/>
    <w:rsid w:val="009A70AB"/>
    <w:rsid w:val="009B1291"/>
    <w:rsid w:val="009B1F08"/>
    <w:rsid w:val="009C4AF6"/>
    <w:rsid w:val="009C76FA"/>
    <w:rsid w:val="009D7F39"/>
    <w:rsid w:val="009F2115"/>
    <w:rsid w:val="009F2157"/>
    <w:rsid w:val="00A10413"/>
    <w:rsid w:val="00A415D2"/>
    <w:rsid w:val="00A479BD"/>
    <w:rsid w:val="00A622ED"/>
    <w:rsid w:val="00A72850"/>
    <w:rsid w:val="00A82E5E"/>
    <w:rsid w:val="00AA2388"/>
    <w:rsid w:val="00AA654A"/>
    <w:rsid w:val="00AB5E04"/>
    <w:rsid w:val="00AC3688"/>
    <w:rsid w:val="00AC4869"/>
    <w:rsid w:val="00AD2655"/>
    <w:rsid w:val="00AD693E"/>
    <w:rsid w:val="00B05729"/>
    <w:rsid w:val="00B14C25"/>
    <w:rsid w:val="00B304A7"/>
    <w:rsid w:val="00B339F5"/>
    <w:rsid w:val="00B4732A"/>
    <w:rsid w:val="00B57624"/>
    <w:rsid w:val="00B62844"/>
    <w:rsid w:val="00B638E4"/>
    <w:rsid w:val="00B646AF"/>
    <w:rsid w:val="00B707AD"/>
    <w:rsid w:val="00B877FA"/>
    <w:rsid w:val="00B976D6"/>
    <w:rsid w:val="00B97B36"/>
    <w:rsid w:val="00BC6696"/>
    <w:rsid w:val="00BD6CA9"/>
    <w:rsid w:val="00C00CB5"/>
    <w:rsid w:val="00C03F33"/>
    <w:rsid w:val="00C208A3"/>
    <w:rsid w:val="00C2540C"/>
    <w:rsid w:val="00C25F2D"/>
    <w:rsid w:val="00C26886"/>
    <w:rsid w:val="00C4424B"/>
    <w:rsid w:val="00C4538F"/>
    <w:rsid w:val="00C47573"/>
    <w:rsid w:val="00C52F3B"/>
    <w:rsid w:val="00C64F47"/>
    <w:rsid w:val="00C662FF"/>
    <w:rsid w:val="00C7095C"/>
    <w:rsid w:val="00C849C2"/>
    <w:rsid w:val="00C87BE2"/>
    <w:rsid w:val="00C951C2"/>
    <w:rsid w:val="00C973EC"/>
    <w:rsid w:val="00CA3E4C"/>
    <w:rsid w:val="00CA5C1B"/>
    <w:rsid w:val="00CA6AFB"/>
    <w:rsid w:val="00CB442A"/>
    <w:rsid w:val="00CC4D0F"/>
    <w:rsid w:val="00CD2E80"/>
    <w:rsid w:val="00CD7CD0"/>
    <w:rsid w:val="00D0165B"/>
    <w:rsid w:val="00D027E9"/>
    <w:rsid w:val="00D02EA3"/>
    <w:rsid w:val="00D07EBF"/>
    <w:rsid w:val="00D3402C"/>
    <w:rsid w:val="00D360DD"/>
    <w:rsid w:val="00D4072B"/>
    <w:rsid w:val="00D4726F"/>
    <w:rsid w:val="00D615EF"/>
    <w:rsid w:val="00D773EA"/>
    <w:rsid w:val="00D82038"/>
    <w:rsid w:val="00D84336"/>
    <w:rsid w:val="00D964CD"/>
    <w:rsid w:val="00DA606B"/>
    <w:rsid w:val="00DB0C12"/>
    <w:rsid w:val="00DC4FA1"/>
    <w:rsid w:val="00DC74E2"/>
    <w:rsid w:val="00DD0D8C"/>
    <w:rsid w:val="00DF7050"/>
    <w:rsid w:val="00E0123A"/>
    <w:rsid w:val="00E0354F"/>
    <w:rsid w:val="00E03614"/>
    <w:rsid w:val="00E043B1"/>
    <w:rsid w:val="00E05D5D"/>
    <w:rsid w:val="00E10F7B"/>
    <w:rsid w:val="00E128E8"/>
    <w:rsid w:val="00E22EFD"/>
    <w:rsid w:val="00E318B2"/>
    <w:rsid w:val="00E37034"/>
    <w:rsid w:val="00E40648"/>
    <w:rsid w:val="00E442E0"/>
    <w:rsid w:val="00E45D5B"/>
    <w:rsid w:val="00E62AB3"/>
    <w:rsid w:val="00EA0C93"/>
    <w:rsid w:val="00EA2B25"/>
    <w:rsid w:val="00EA3CBB"/>
    <w:rsid w:val="00EC37B5"/>
    <w:rsid w:val="00EC561B"/>
    <w:rsid w:val="00EC6ACF"/>
    <w:rsid w:val="00ED42CF"/>
    <w:rsid w:val="00ED45D3"/>
    <w:rsid w:val="00EE6380"/>
    <w:rsid w:val="00EF5D42"/>
    <w:rsid w:val="00EF63DD"/>
    <w:rsid w:val="00F167D0"/>
    <w:rsid w:val="00F26662"/>
    <w:rsid w:val="00F3220A"/>
    <w:rsid w:val="00F44208"/>
    <w:rsid w:val="00F44D3D"/>
    <w:rsid w:val="00F761D9"/>
    <w:rsid w:val="00FB73BA"/>
    <w:rsid w:val="00FC7AD6"/>
    <w:rsid w:val="00FD2D0E"/>
    <w:rsid w:val="00FD56B3"/>
    <w:rsid w:val="00FD6D95"/>
    <w:rsid w:val="00FE3AD7"/>
    <w:rsid w:val="00FE5F95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29</cp:revision>
  <dcterms:created xsi:type="dcterms:W3CDTF">2023-03-24T14:24:00Z</dcterms:created>
  <dcterms:modified xsi:type="dcterms:W3CDTF">2023-04-03T16:48:00Z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