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63D23" w14:textId="77777777" w:rsidR="00FD6D95" w:rsidRPr="004C5A59" w:rsidRDefault="00FD6D95" w:rsidP="00FD6D95">
      <w:pPr>
        <w:jc w:val="center"/>
        <w:rPr>
          <w:rFonts w:ascii="Arial" w:hAnsi="Arial" w:cs="Arial"/>
          <w:b/>
          <w:sz w:val="28"/>
          <w:szCs w:val="28"/>
        </w:rPr>
      </w:pPr>
      <w:r w:rsidRPr="004C5A59">
        <w:rPr>
          <w:rFonts w:ascii="Arial" w:hAnsi="Arial" w:cs="Arial"/>
          <w:b/>
          <w:sz w:val="28"/>
          <w:szCs w:val="28"/>
        </w:rPr>
        <w:t>West Virginia Professional Charter School Board Meeting Minutes</w:t>
      </w:r>
    </w:p>
    <w:p w14:paraId="5C3C7BB6" w14:textId="5F90D391" w:rsidR="00EB051F" w:rsidRPr="004C5A59" w:rsidRDefault="00D64AD4" w:rsidP="00F62FE5">
      <w:pPr>
        <w:keepNext/>
        <w:spacing w:after="0" w:line="240" w:lineRule="auto"/>
        <w:jc w:val="center"/>
        <w:rPr>
          <w:rFonts w:ascii="Arial" w:hAnsi="Arial" w:cs="Arial"/>
          <w:b/>
          <w:sz w:val="24"/>
          <w:szCs w:val="24"/>
        </w:rPr>
      </w:pPr>
      <w:r w:rsidRPr="004C5A59">
        <w:rPr>
          <w:rFonts w:ascii="Arial" w:hAnsi="Arial" w:cs="Arial"/>
          <w:b/>
          <w:sz w:val="24"/>
          <w:szCs w:val="24"/>
        </w:rPr>
        <w:t>8:00</w:t>
      </w:r>
      <w:r w:rsidR="00115D8E" w:rsidRPr="004C5A59">
        <w:rPr>
          <w:rFonts w:ascii="Arial" w:hAnsi="Arial" w:cs="Arial"/>
          <w:b/>
          <w:sz w:val="24"/>
          <w:szCs w:val="24"/>
        </w:rPr>
        <w:t xml:space="preserve"> </w:t>
      </w:r>
      <w:r w:rsidRPr="004C5A59">
        <w:rPr>
          <w:rFonts w:ascii="Arial" w:hAnsi="Arial" w:cs="Arial"/>
          <w:b/>
          <w:sz w:val="24"/>
          <w:szCs w:val="24"/>
        </w:rPr>
        <w:t>a</w:t>
      </w:r>
      <w:r w:rsidR="00115D8E" w:rsidRPr="004C5A59">
        <w:rPr>
          <w:rFonts w:ascii="Arial" w:hAnsi="Arial" w:cs="Arial"/>
          <w:b/>
          <w:sz w:val="24"/>
          <w:szCs w:val="24"/>
        </w:rPr>
        <w:t xml:space="preserve">.m., </w:t>
      </w:r>
      <w:r w:rsidR="008816D5" w:rsidRPr="004C5A59">
        <w:rPr>
          <w:rFonts w:ascii="Arial" w:hAnsi="Arial" w:cs="Arial"/>
          <w:b/>
          <w:sz w:val="24"/>
          <w:szCs w:val="24"/>
        </w:rPr>
        <w:t>October 5</w:t>
      </w:r>
      <w:r w:rsidR="00D4726F" w:rsidRPr="004C5A59">
        <w:rPr>
          <w:rFonts w:ascii="Arial" w:hAnsi="Arial" w:cs="Arial"/>
          <w:b/>
          <w:sz w:val="24"/>
          <w:szCs w:val="24"/>
        </w:rPr>
        <w:t>,</w:t>
      </w:r>
      <w:r w:rsidR="009A478A" w:rsidRPr="004C5A59">
        <w:rPr>
          <w:rFonts w:ascii="Arial" w:hAnsi="Arial" w:cs="Arial"/>
          <w:b/>
          <w:sz w:val="24"/>
          <w:szCs w:val="24"/>
        </w:rPr>
        <w:t xml:space="preserve"> 2023</w:t>
      </w:r>
    </w:p>
    <w:p w14:paraId="18348D6D" w14:textId="77777777" w:rsidR="00F62FE5" w:rsidRPr="004C5A59" w:rsidRDefault="00F62FE5" w:rsidP="00F62FE5">
      <w:pPr>
        <w:keepNext/>
        <w:spacing w:after="0" w:line="240" w:lineRule="auto"/>
        <w:jc w:val="center"/>
        <w:rPr>
          <w:rFonts w:ascii="Arial" w:hAnsi="Arial" w:cs="Arial"/>
          <w:b/>
          <w:sz w:val="24"/>
          <w:szCs w:val="24"/>
        </w:rPr>
      </w:pPr>
    </w:p>
    <w:p w14:paraId="587DF867" w14:textId="651FC20D" w:rsidR="00EC6ACF" w:rsidRPr="004C5A59" w:rsidRDefault="00115D8E" w:rsidP="00F62FE5">
      <w:pPr>
        <w:spacing w:after="0" w:line="240" w:lineRule="auto"/>
        <w:rPr>
          <w:rFonts w:ascii="Arial" w:hAnsi="Arial" w:cs="Arial"/>
          <w:sz w:val="24"/>
          <w:szCs w:val="24"/>
        </w:rPr>
      </w:pPr>
      <w:r w:rsidRPr="004C5A59">
        <w:rPr>
          <w:rFonts w:ascii="Arial" w:hAnsi="Arial" w:cs="Arial"/>
          <w:sz w:val="24"/>
          <w:szCs w:val="24"/>
        </w:rPr>
        <w:t xml:space="preserve">I. </w:t>
      </w:r>
      <w:r w:rsidRPr="004C5A59">
        <w:rPr>
          <w:rFonts w:ascii="Arial" w:hAnsi="Arial" w:cs="Arial"/>
          <w:b/>
          <w:bCs/>
          <w:sz w:val="24"/>
          <w:szCs w:val="24"/>
        </w:rPr>
        <w:t>Call to Order</w:t>
      </w:r>
      <w:r w:rsidRPr="004C5A59">
        <w:rPr>
          <w:rFonts w:ascii="Arial" w:hAnsi="Arial" w:cs="Arial"/>
          <w:sz w:val="24"/>
          <w:szCs w:val="24"/>
        </w:rPr>
        <w:t xml:space="preserve"> – </w:t>
      </w:r>
      <w:r w:rsidR="005E4485" w:rsidRPr="004C5A59">
        <w:rPr>
          <w:rFonts w:ascii="Arial" w:hAnsi="Arial" w:cs="Arial"/>
          <w:sz w:val="24"/>
          <w:szCs w:val="24"/>
        </w:rPr>
        <w:t xml:space="preserve">The </w:t>
      </w:r>
      <w:r w:rsidR="00112B57" w:rsidRPr="004C5A59">
        <w:rPr>
          <w:rFonts w:ascii="Arial" w:hAnsi="Arial" w:cs="Arial"/>
          <w:sz w:val="24"/>
          <w:szCs w:val="24"/>
        </w:rPr>
        <w:t xml:space="preserve">virtual </w:t>
      </w:r>
      <w:r w:rsidR="005E4485" w:rsidRPr="004C5A59">
        <w:rPr>
          <w:rFonts w:ascii="Arial" w:hAnsi="Arial" w:cs="Arial"/>
          <w:sz w:val="24"/>
          <w:szCs w:val="24"/>
        </w:rPr>
        <w:t>meeting was</w:t>
      </w:r>
      <w:r w:rsidRPr="004C5A59">
        <w:rPr>
          <w:rFonts w:ascii="Arial" w:hAnsi="Arial" w:cs="Arial"/>
          <w:sz w:val="24"/>
          <w:szCs w:val="24"/>
        </w:rPr>
        <w:t xml:space="preserve"> called to order by </w:t>
      </w:r>
      <w:r w:rsidR="00EF63DD" w:rsidRPr="004C5A59">
        <w:rPr>
          <w:rFonts w:ascii="Arial" w:hAnsi="Arial" w:cs="Arial"/>
          <w:sz w:val="24"/>
          <w:szCs w:val="24"/>
        </w:rPr>
        <w:t xml:space="preserve">PCSB Chairman </w:t>
      </w:r>
      <w:r w:rsidRPr="004C5A59">
        <w:rPr>
          <w:rFonts w:ascii="Arial" w:hAnsi="Arial" w:cs="Arial"/>
          <w:sz w:val="24"/>
          <w:szCs w:val="24"/>
        </w:rPr>
        <w:t xml:space="preserve">Adam Kissel at </w:t>
      </w:r>
      <w:r w:rsidR="00D64AD4" w:rsidRPr="004C5A59">
        <w:rPr>
          <w:rFonts w:ascii="Arial" w:hAnsi="Arial" w:cs="Arial"/>
          <w:sz w:val="24"/>
          <w:szCs w:val="24"/>
        </w:rPr>
        <w:t>8:0</w:t>
      </w:r>
      <w:r w:rsidR="005D0683" w:rsidRPr="004C5A59">
        <w:rPr>
          <w:rFonts w:ascii="Arial" w:hAnsi="Arial" w:cs="Arial"/>
          <w:sz w:val="24"/>
          <w:szCs w:val="24"/>
        </w:rPr>
        <w:t>0</w:t>
      </w:r>
      <w:r w:rsidR="00550049" w:rsidRPr="004C5A59">
        <w:rPr>
          <w:rFonts w:ascii="Arial" w:hAnsi="Arial" w:cs="Arial"/>
          <w:sz w:val="24"/>
          <w:szCs w:val="24"/>
        </w:rPr>
        <w:t xml:space="preserve"> </w:t>
      </w:r>
      <w:r w:rsidR="00D64AD4" w:rsidRPr="004C5A59">
        <w:rPr>
          <w:rFonts w:ascii="Arial" w:hAnsi="Arial" w:cs="Arial"/>
          <w:sz w:val="24"/>
          <w:szCs w:val="24"/>
        </w:rPr>
        <w:t>a</w:t>
      </w:r>
      <w:r w:rsidRPr="004C5A59">
        <w:rPr>
          <w:rFonts w:ascii="Arial" w:hAnsi="Arial" w:cs="Arial"/>
          <w:sz w:val="24"/>
          <w:szCs w:val="24"/>
        </w:rPr>
        <w:t>.</w:t>
      </w:r>
      <w:r w:rsidR="00D64AD4" w:rsidRPr="004C5A59">
        <w:rPr>
          <w:rFonts w:ascii="Arial" w:hAnsi="Arial" w:cs="Arial"/>
          <w:sz w:val="24"/>
          <w:szCs w:val="24"/>
        </w:rPr>
        <w:t>m.</w:t>
      </w:r>
    </w:p>
    <w:p w14:paraId="46786B9D" w14:textId="77777777" w:rsidR="00F62FE5" w:rsidRPr="004C5A59" w:rsidRDefault="00F62FE5" w:rsidP="00F62FE5">
      <w:pPr>
        <w:spacing w:after="0" w:line="240" w:lineRule="auto"/>
        <w:rPr>
          <w:rFonts w:ascii="Arial" w:hAnsi="Arial" w:cs="Arial"/>
          <w:sz w:val="24"/>
          <w:szCs w:val="24"/>
        </w:rPr>
      </w:pPr>
    </w:p>
    <w:p w14:paraId="33CFDA5D" w14:textId="3A7F5091" w:rsidR="00115D8E" w:rsidRPr="004C5A59" w:rsidRDefault="00115D8E" w:rsidP="00F62FE5">
      <w:pPr>
        <w:spacing w:after="0" w:line="240" w:lineRule="auto"/>
        <w:rPr>
          <w:rFonts w:ascii="Arial" w:hAnsi="Arial" w:cs="Arial"/>
          <w:sz w:val="24"/>
          <w:szCs w:val="24"/>
        </w:rPr>
      </w:pPr>
      <w:r w:rsidRPr="004C5A59">
        <w:rPr>
          <w:rFonts w:ascii="Arial" w:hAnsi="Arial" w:cs="Arial"/>
          <w:sz w:val="24"/>
          <w:szCs w:val="24"/>
        </w:rPr>
        <w:t xml:space="preserve">II. </w:t>
      </w:r>
      <w:r w:rsidRPr="004C5A59">
        <w:rPr>
          <w:rFonts w:ascii="Arial" w:hAnsi="Arial" w:cs="Arial"/>
          <w:b/>
          <w:bCs/>
          <w:sz w:val="24"/>
          <w:szCs w:val="24"/>
        </w:rPr>
        <w:t>Attendance</w:t>
      </w:r>
      <w:r w:rsidRPr="004C5A59">
        <w:rPr>
          <w:rFonts w:ascii="Arial" w:hAnsi="Arial" w:cs="Arial"/>
          <w:sz w:val="24"/>
          <w:szCs w:val="24"/>
        </w:rPr>
        <w:t xml:space="preserve"> – Attending members were</w:t>
      </w:r>
      <w:r w:rsidR="003D2A29" w:rsidRPr="004C5A59">
        <w:rPr>
          <w:rFonts w:ascii="Arial" w:hAnsi="Arial" w:cs="Arial"/>
          <w:sz w:val="24"/>
          <w:szCs w:val="24"/>
        </w:rPr>
        <w:t xml:space="preserve"> </w:t>
      </w:r>
      <w:r w:rsidR="00AD31BE" w:rsidRPr="004C5A59">
        <w:rPr>
          <w:rFonts w:ascii="Arial" w:hAnsi="Arial" w:cs="Arial"/>
          <w:sz w:val="24"/>
          <w:szCs w:val="24"/>
        </w:rPr>
        <w:t>Karen Bailey-Chapman</w:t>
      </w:r>
      <w:r w:rsidR="005B3189" w:rsidRPr="004C5A59">
        <w:rPr>
          <w:rFonts w:ascii="Arial" w:hAnsi="Arial" w:cs="Arial"/>
          <w:sz w:val="24"/>
          <w:szCs w:val="24"/>
        </w:rPr>
        <w:t xml:space="preserve">, </w:t>
      </w:r>
      <w:r w:rsidR="000B3814" w:rsidRPr="004C5A59">
        <w:rPr>
          <w:rFonts w:ascii="Arial" w:hAnsi="Arial" w:cs="Arial"/>
          <w:sz w:val="24"/>
          <w:szCs w:val="24"/>
        </w:rPr>
        <w:t xml:space="preserve">Dewayne Duncan, </w:t>
      </w:r>
      <w:r w:rsidR="00732763" w:rsidRPr="004C5A59">
        <w:rPr>
          <w:rFonts w:ascii="Arial" w:hAnsi="Arial" w:cs="Arial"/>
          <w:sz w:val="24"/>
          <w:szCs w:val="24"/>
        </w:rPr>
        <w:t>and</w:t>
      </w:r>
      <w:r w:rsidRPr="004C5A59">
        <w:rPr>
          <w:rFonts w:ascii="Arial" w:hAnsi="Arial" w:cs="Arial"/>
          <w:sz w:val="24"/>
          <w:szCs w:val="24"/>
        </w:rPr>
        <w:t xml:space="preserve"> Adam Kissel.</w:t>
      </w:r>
      <w:r w:rsidR="004E5758" w:rsidRPr="004C5A59">
        <w:rPr>
          <w:rFonts w:ascii="Arial" w:hAnsi="Arial" w:cs="Arial"/>
          <w:sz w:val="24"/>
          <w:szCs w:val="24"/>
        </w:rPr>
        <w:t xml:space="preserve"> </w:t>
      </w:r>
      <w:r w:rsidR="00A25BF9" w:rsidRPr="004C5A59">
        <w:rPr>
          <w:rFonts w:ascii="Arial" w:hAnsi="Arial" w:cs="Arial"/>
          <w:sz w:val="24"/>
          <w:szCs w:val="24"/>
        </w:rPr>
        <w:t xml:space="preserve">Non-voting member Del. Ellington also attended. </w:t>
      </w:r>
    </w:p>
    <w:p w14:paraId="315DA0BA" w14:textId="77777777" w:rsidR="00F62FE5" w:rsidRPr="004C5A59" w:rsidRDefault="00F62FE5" w:rsidP="00F62FE5">
      <w:pPr>
        <w:spacing w:after="0" w:line="240" w:lineRule="auto"/>
        <w:rPr>
          <w:rFonts w:ascii="Arial" w:hAnsi="Arial" w:cs="Arial"/>
          <w:sz w:val="24"/>
          <w:szCs w:val="24"/>
        </w:rPr>
      </w:pPr>
    </w:p>
    <w:p w14:paraId="2F22D1EB" w14:textId="0595F28C" w:rsidR="00EC6ACF" w:rsidRPr="004C5A59" w:rsidRDefault="00EC6ACF" w:rsidP="00F62FE5">
      <w:pPr>
        <w:spacing w:after="0" w:line="240" w:lineRule="auto"/>
        <w:rPr>
          <w:rFonts w:ascii="Arial" w:hAnsi="Arial" w:cs="Arial"/>
          <w:sz w:val="24"/>
          <w:szCs w:val="24"/>
        </w:rPr>
      </w:pPr>
      <w:r w:rsidRPr="004C5A59">
        <w:rPr>
          <w:rFonts w:ascii="Arial" w:hAnsi="Arial" w:cs="Arial"/>
          <w:sz w:val="24"/>
          <w:szCs w:val="24"/>
        </w:rPr>
        <w:t xml:space="preserve">III. </w:t>
      </w:r>
      <w:r w:rsidR="00C5522D" w:rsidRPr="004C5A59">
        <w:rPr>
          <w:rFonts w:ascii="Arial" w:hAnsi="Arial" w:cs="Arial"/>
          <w:b/>
          <w:bCs/>
          <w:sz w:val="24"/>
          <w:szCs w:val="24"/>
        </w:rPr>
        <w:t>Board Action: Approve m</w:t>
      </w:r>
      <w:r w:rsidRPr="004C5A59">
        <w:rPr>
          <w:rFonts w:ascii="Arial" w:hAnsi="Arial" w:cs="Arial"/>
          <w:b/>
          <w:bCs/>
          <w:sz w:val="24"/>
          <w:szCs w:val="24"/>
        </w:rPr>
        <w:t>inutes</w:t>
      </w:r>
      <w:r w:rsidRPr="004C5A59">
        <w:rPr>
          <w:rFonts w:ascii="Arial" w:hAnsi="Arial" w:cs="Arial"/>
          <w:sz w:val="24"/>
          <w:szCs w:val="24"/>
        </w:rPr>
        <w:t xml:space="preserve"> –</w:t>
      </w:r>
      <w:r w:rsidR="00691558" w:rsidRPr="004C5A59">
        <w:rPr>
          <w:rFonts w:ascii="Arial" w:hAnsi="Arial" w:cs="Arial"/>
          <w:sz w:val="24"/>
          <w:szCs w:val="24"/>
        </w:rPr>
        <w:t xml:space="preserve"> M</w:t>
      </w:r>
      <w:r w:rsidR="0024728F" w:rsidRPr="004C5A59">
        <w:rPr>
          <w:rFonts w:ascii="Arial" w:hAnsi="Arial" w:cs="Arial"/>
          <w:sz w:val="24"/>
          <w:szCs w:val="24"/>
        </w:rPr>
        <w:t xml:space="preserve">inutes </w:t>
      </w:r>
      <w:r w:rsidRPr="004C5A59">
        <w:rPr>
          <w:rFonts w:ascii="Arial" w:hAnsi="Arial" w:cs="Arial"/>
          <w:sz w:val="24"/>
          <w:szCs w:val="24"/>
        </w:rPr>
        <w:t>from the</w:t>
      </w:r>
      <w:r w:rsidR="00C64F47" w:rsidRPr="004C5A59">
        <w:rPr>
          <w:rFonts w:ascii="Arial" w:hAnsi="Arial" w:cs="Arial"/>
          <w:sz w:val="24"/>
          <w:szCs w:val="24"/>
        </w:rPr>
        <w:t xml:space="preserve"> previous</w:t>
      </w:r>
      <w:r w:rsidRPr="004C5A59">
        <w:rPr>
          <w:rFonts w:ascii="Arial" w:hAnsi="Arial" w:cs="Arial"/>
          <w:sz w:val="24"/>
          <w:szCs w:val="24"/>
        </w:rPr>
        <w:t xml:space="preserve"> meeting </w:t>
      </w:r>
      <w:r w:rsidR="00AA27B8" w:rsidRPr="004C5A59">
        <w:rPr>
          <w:rFonts w:ascii="Arial" w:hAnsi="Arial" w:cs="Arial"/>
          <w:sz w:val="24"/>
          <w:szCs w:val="24"/>
        </w:rPr>
        <w:t>on</w:t>
      </w:r>
      <w:r w:rsidRPr="004C5A59">
        <w:rPr>
          <w:rFonts w:ascii="Arial" w:hAnsi="Arial" w:cs="Arial"/>
          <w:sz w:val="24"/>
          <w:szCs w:val="24"/>
        </w:rPr>
        <w:t xml:space="preserve"> </w:t>
      </w:r>
      <w:r w:rsidR="00691558" w:rsidRPr="004C5A59">
        <w:rPr>
          <w:rFonts w:ascii="Arial" w:hAnsi="Arial" w:cs="Arial"/>
          <w:sz w:val="24"/>
          <w:szCs w:val="24"/>
        </w:rPr>
        <w:t>September 7</w:t>
      </w:r>
      <w:r w:rsidR="004D7793">
        <w:rPr>
          <w:rFonts w:ascii="Arial" w:hAnsi="Arial" w:cs="Arial"/>
          <w:sz w:val="24"/>
          <w:szCs w:val="24"/>
        </w:rPr>
        <w:t xml:space="preserve">, </w:t>
      </w:r>
      <w:proofErr w:type="gramStart"/>
      <w:r w:rsidR="00D4726F" w:rsidRPr="004C5A59">
        <w:rPr>
          <w:rFonts w:ascii="Arial" w:hAnsi="Arial" w:cs="Arial"/>
          <w:sz w:val="24"/>
          <w:szCs w:val="24"/>
        </w:rPr>
        <w:t>2023</w:t>
      </w:r>
      <w:proofErr w:type="gramEnd"/>
      <w:r w:rsidR="00691558" w:rsidRPr="004C5A59">
        <w:rPr>
          <w:rFonts w:ascii="Arial" w:hAnsi="Arial" w:cs="Arial"/>
          <w:sz w:val="24"/>
          <w:szCs w:val="24"/>
        </w:rPr>
        <w:t xml:space="preserve"> were approved</w:t>
      </w:r>
      <w:r w:rsidR="0056072D" w:rsidRPr="004C5A59">
        <w:rPr>
          <w:rFonts w:ascii="Arial" w:hAnsi="Arial" w:cs="Arial"/>
          <w:sz w:val="24"/>
          <w:szCs w:val="24"/>
        </w:rPr>
        <w:t xml:space="preserve"> (moved by </w:t>
      </w:r>
      <w:r w:rsidR="00DD0B9C" w:rsidRPr="004C5A59">
        <w:rPr>
          <w:rFonts w:ascii="Arial" w:hAnsi="Arial" w:cs="Arial"/>
          <w:sz w:val="24"/>
          <w:szCs w:val="24"/>
        </w:rPr>
        <w:t>Bailey-Chapman</w:t>
      </w:r>
      <w:r w:rsidR="0056072D" w:rsidRPr="004C5A59">
        <w:rPr>
          <w:rFonts w:ascii="Arial" w:hAnsi="Arial" w:cs="Arial"/>
          <w:sz w:val="24"/>
          <w:szCs w:val="24"/>
        </w:rPr>
        <w:t xml:space="preserve">, seconded by </w:t>
      </w:r>
      <w:r w:rsidR="009166C0" w:rsidRPr="004C5A59">
        <w:rPr>
          <w:rFonts w:ascii="Arial" w:hAnsi="Arial" w:cs="Arial"/>
          <w:sz w:val="24"/>
          <w:szCs w:val="24"/>
        </w:rPr>
        <w:t>Duncan</w:t>
      </w:r>
      <w:r w:rsidR="0056072D" w:rsidRPr="004C5A59">
        <w:rPr>
          <w:rFonts w:ascii="Arial" w:hAnsi="Arial" w:cs="Arial"/>
          <w:sz w:val="24"/>
          <w:szCs w:val="24"/>
        </w:rPr>
        <w:t xml:space="preserve">, vote 3-0). </w:t>
      </w:r>
    </w:p>
    <w:p w14:paraId="4303C538" w14:textId="77777777" w:rsidR="00F62FE5" w:rsidRPr="004C5A59" w:rsidRDefault="00F62FE5" w:rsidP="00F62FE5">
      <w:pPr>
        <w:spacing w:after="0" w:line="240" w:lineRule="auto"/>
        <w:rPr>
          <w:rFonts w:ascii="Arial" w:hAnsi="Arial" w:cs="Arial"/>
          <w:sz w:val="24"/>
          <w:szCs w:val="24"/>
        </w:rPr>
      </w:pPr>
    </w:p>
    <w:p w14:paraId="66FD1997" w14:textId="7CD445E7" w:rsidR="00F62FE5" w:rsidRPr="004C5A59" w:rsidRDefault="00952466" w:rsidP="00F62FE5">
      <w:pPr>
        <w:spacing w:after="0" w:line="240" w:lineRule="auto"/>
        <w:rPr>
          <w:rFonts w:ascii="Arial" w:hAnsi="Arial" w:cs="Arial"/>
          <w:sz w:val="24"/>
          <w:szCs w:val="24"/>
        </w:rPr>
      </w:pPr>
      <w:r w:rsidRPr="004C5A59">
        <w:rPr>
          <w:rFonts w:ascii="Arial" w:hAnsi="Arial" w:cs="Arial"/>
          <w:sz w:val="24"/>
          <w:szCs w:val="24"/>
        </w:rPr>
        <w:t>IV.</w:t>
      </w:r>
      <w:r w:rsidR="00E838A6" w:rsidRPr="004C5A59">
        <w:rPr>
          <w:rFonts w:ascii="Arial" w:hAnsi="Arial" w:cs="Arial"/>
          <w:sz w:val="24"/>
          <w:szCs w:val="24"/>
        </w:rPr>
        <w:t xml:space="preserve"> </w:t>
      </w:r>
      <w:r w:rsidRPr="004C5A59">
        <w:rPr>
          <w:rFonts w:ascii="Arial" w:hAnsi="Arial" w:cs="Arial"/>
          <w:b/>
          <w:bCs/>
          <w:sz w:val="24"/>
          <w:szCs w:val="24"/>
        </w:rPr>
        <w:t xml:space="preserve">Executive Director Update </w:t>
      </w:r>
      <w:r w:rsidRPr="004C5A59">
        <w:rPr>
          <w:rFonts w:ascii="Arial" w:hAnsi="Arial" w:cs="Arial"/>
          <w:sz w:val="24"/>
          <w:szCs w:val="24"/>
        </w:rPr>
        <w:t xml:space="preserve">– Executive Director James Paul </w:t>
      </w:r>
      <w:r w:rsidR="00F64B73" w:rsidRPr="004C5A59">
        <w:rPr>
          <w:rFonts w:ascii="Arial" w:hAnsi="Arial" w:cs="Arial"/>
          <w:sz w:val="24"/>
          <w:szCs w:val="24"/>
        </w:rPr>
        <w:t>provided</w:t>
      </w:r>
      <w:r w:rsidR="00664A4C" w:rsidRPr="004C5A59">
        <w:rPr>
          <w:rFonts w:ascii="Arial" w:hAnsi="Arial" w:cs="Arial"/>
          <w:sz w:val="24"/>
          <w:szCs w:val="24"/>
        </w:rPr>
        <w:t xml:space="preserve"> informational</w:t>
      </w:r>
      <w:r w:rsidR="00F64B73" w:rsidRPr="004C5A59">
        <w:rPr>
          <w:rFonts w:ascii="Arial" w:hAnsi="Arial" w:cs="Arial"/>
          <w:sz w:val="24"/>
          <w:szCs w:val="24"/>
        </w:rPr>
        <w:t xml:space="preserve"> updates</w:t>
      </w:r>
      <w:r w:rsidR="00133913" w:rsidRPr="004C5A59">
        <w:rPr>
          <w:rFonts w:ascii="Arial" w:hAnsi="Arial" w:cs="Arial"/>
          <w:sz w:val="24"/>
          <w:szCs w:val="24"/>
        </w:rPr>
        <w:t>:</w:t>
      </w:r>
    </w:p>
    <w:p w14:paraId="317F857A" w14:textId="77777777" w:rsidR="001A2FC3" w:rsidRPr="004C5A59" w:rsidRDefault="001A2FC3" w:rsidP="001A2FC3">
      <w:pPr>
        <w:spacing w:after="0" w:line="240" w:lineRule="auto"/>
        <w:rPr>
          <w:rFonts w:ascii="Arial" w:hAnsi="Arial" w:cs="Arial"/>
          <w:sz w:val="24"/>
          <w:szCs w:val="24"/>
        </w:rPr>
      </w:pPr>
    </w:p>
    <w:p w14:paraId="71B53129" w14:textId="75F1790C" w:rsidR="00D27EC0" w:rsidRPr="004C5A59" w:rsidRDefault="00E10ADA" w:rsidP="00D27EC0">
      <w:pPr>
        <w:pStyle w:val="ListParagraph"/>
        <w:numPr>
          <w:ilvl w:val="0"/>
          <w:numId w:val="12"/>
        </w:numPr>
        <w:rPr>
          <w:rFonts w:ascii="Arial" w:hAnsi="Arial" w:cs="Arial"/>
          <w:sz w:val="24"/>
          <w:szCs w:val="24"/>
        </w:rPr>
      </w:pPr>
      <w:r w:rsidRPr="004C5A59">
        <w:rPr>
          <w:rFonts w:ascii="Arial" w:hAnsi="Arial" w:cs="Arial"/>
          <w:sz w:val="24"/>
          <w:szCs w:val="24"/>
          <w:u w:val="single"/>
        </w:rPr>
        <w:t xml:space="preserve">Charter </w:t>
      </w:r>
      <w:r w:rsidR="004D7793">
        <w:rPr>
          <w:rFonts w:ascii="Arial" w:hAnsi="Arial" w:cs="Arial"/>
          <w:sz w:val="24"/>
          <w:szCs w:val="24"/>
          <w:u w:val="single"/>
        </w:rPr>
        <w:t xml:space="preserve">School </w:t>
      </w:r>
      <w:r w:rsidRPr="004C5A59">
        <w:rPr>
          <w:rFonts w:ascii="Arial" w:hAnsi="Arial" w:cs="Arial"/>
          <w:sz w:val="24"/>
          <w:szCs w:val="24"/>
          <w:u w:val="single"/>
        </w:rPr>
        <w:t>Enrollments</w:t>
      </w:r>
      <w:r w:rsidR="00A95FC0" w:rsidRPr="004C5A59">
        <w:rPr>
          <w:rFonts w:ascii="Arial" w:hAnsi="Arial" w:cs="Arial"/>
          <w:sz w:val="24"/>
          <w:szCs w:val="24"/>
        </w:rPr>
        <w:t>.</w:t>
      </w:r>
      <w:r w:rsidR="004D7793">
        <w:rPr>
          <w:rFonts w:ascii="Arial" w:hAnsi="Arial" w:cs="Arial"/>
          <w:sz w:val="24"/>
          <w:szCs w:val="24"/>
        </w:rPr>
        <w:t xml:space="preserve"> </w:t>
      </w:r>
      <w:r w:rsidR="00D329F6" w:rsidRPr="004C5A59">
        <w:rPr>
          <w:rFonts w:ascii="Arial" w:hAnsi="Arial" w:cs="Arial"/>
          <w:sz w:val="24"/>
          <w:szCs w:val="24"/>
        </w:rPr>
        <w:t>West Virginia’s</w:t>
      </w:r>
      <w:r w:rsidR="00824ED6" w:rsidRPr="004C5A59">
        <w:rPr>
          <w:rFonts w:ascii="Arial" w:hAnsi="Arial" w:cs="Arial"/>
          <w:sz w:val="24"/>
          <w:szCs w:val="24"/>
        </w:rPr>
        <w:t xml:space="preserve"> five active</w:t>
      </w:r>
      <w:r w:rsidR="00824ED6" w:rsidRPr="004C5A59">
        <w:rPr>
          <w:rFonts w:ascii="Arial" w:hAnsi="Arial" w:cs="Arial"/>
          <w:sz w:val="24"/>
          <w:szCs w:val="24"/>
        </w:rPr>
        <w:t xml:space="preserve"> charter school</w:t>
      </w:r>
      <w:r w:rsidR="002956B7" w:rsidRPr="004C5A59">
        <w:rPr>
          <w:rFonts w:ascii="Arial" w:hAnsi="Arial" w:cs="Arial"/>
          <w:sz w:val="24"/>
          <w:szCs w:val="24"/>
        </w:rPr>
        <w:t xml:space="preserve">s </w:t>
      </w:r>
      <w:r w:rsidR="00D329F6" w:rsidRPr="004C5A59">
        <w:rPr>
          <w:rFonts w:ascii="Arial" w:hAnsi="Arial" w:cs="Arial"/>
          <w:sz w:val="24"/>
          <w:szCs w:val="24"/>
        </w:rPr>
        <w:t>are expected to</w:t>
      </w:r>
      <w:r w:rsidR="00824ED6" w:rsidRPr="004C5A59">
        <w:rPr>
          <w:rFonts w:ascii="Arial" w:hAnsi="Arial" w:cs="Arial"/>
          <w:sz w:val="24"/>
          <w:szCs w:val="24"/>
        </w:rPr>
        <w:t xml:space="preserve"> certify </w:t>
      </w:r>
      <w:r w:rsidR="00D329F6" w:rsidRPr="004C5A59">
        <w:rPr>
          <w:rFonts w:ascii="Arial" w:hAnsi="Arial" w:cs="Arial"/>
          <w:sz w:val="24"/>
          <w:szCs w:val="24"/>
        </w:rPr>
        <w:t>approximately</w:t>
      </w:r>
      <w:r w:rsidR="00824ED6" w:rsidRPr="004C5A59">
        <w:rPr>
          <w:rFonts w:ascii="Arial" w:hAnsi="Arial" w:cs="Arial"/>
          <w:sz w:val="24"/>
          <w:szCs w:val="24"/>
        </w:rPr>
        <w:t xml:space="preserve"> 2,200 students </w:t>
      </w:r>
      <w:r w:rsidR="00D329F6" w:rsidRPr="004C5A59">
        <w:rPr>
          <w:rFonts w:ascii="Arial" w:hAnsi="Arial" w:cs="Arial"/>
          <w:sz w:val="24"/>
          <w:szCs w:val="24"/>
        </w:rPr>
        <w:t>in 2023-24</w:t>
      </w:r>
      <w:r w:rsidR="00824ED6" w:rsidRPr="004C5A59">
        <w:rPr>
          <w:rFonts w:ascii="Arial" w:hAnsi="Arial" w:cs="Arial"/>
          <w:sz w:val="24"/>
          <w:szCs w:val="24"/>
        </w:rPr>
        <w:t xml:space="preserve">, which is </w:t>
      </w:r>
      <w:r w:rsidR="00824ED6" w:rsidRPr="004C5A59">
        <w:rPr>
          <w:rFonts w:ascii="Arial" w:hAnsi="Arial" w:cs="Arial"/>
          <w:sz w:val="24"/>
          <w:szCs w:val="24"/>
        </w:rPr>
        <w:t>75</w:t>
      </w:r>
      <w:r w:rsidR="00824ED6" w:rsidRPr="004C5A59">
        <w:rPr>
          <w:rFonts w:ascii="Arial" w:hAnsi="Arial" w:cs="Arial"/>
          <w:sz w:val="24"/>
          <w:szCs w:val="24"/>
        </w:rPr>
        <w:t xml:space="preserve"> percent growth over the previous year</w:t>
      </w:r>
      <w:r w:rsidR="00824ED6" w:rsidRPr="004C5A59">
        <w:rPr>
          <w:rFonts w:ascii="Arial" w:hAnsi="Arial" w:cs="Arial"/>
          <w:sz w:val="24"/>
          <w:szCs w:val="24"/>
        </w:rPr>
        <w:t>. Much of this</w:t>
      </w:r>
      <w:r w:rsidR="00433A79" w:rsidRPr="004C5A59">
        <w:rPr>
          <w:rFonts w:ascii="Arial" w:hAnsi="Arial" w:cs="Arial"/>
          <w:sz w:val="24"/>
          <w:szCs w:val="24"/>
        </w:rPr>
        <w:t xml:space="preserve"> enrollment</w:t>
      </w:r>
      <w:r w:rsidR="00824ED6" w:rsidRPr="004C5A59">
        <w:rPr>
          <w:rFonts w:ascii="Arial" w:hAnsi="Arial" w:cs="Arial"/>
          <w:sz w:val="24"/>
          <w:szCs w:val="24"/>
        </w:rPr>
        <w:t xml:space="preserve"> growth </w:t>
      </w:r>
      <w:r w:rsidR="00824ED6" w:rsidRPr="004C5A59">
        <w:rPr>
          <w:rFonts w:ascii="Arial" w:hAnsi="Arial" w:cs="Arial"/>
          <w:sz w:val="24"/>
          <w:szCs w:val="24"/>
        </w:rPr>
        <w:t xml:space="preserve">is driven by </w:t>
      </w:r>
      <w:r w:rsidR="00433A79" w:rsidRPr="004C5A59">
        <w:rPr>
          <w:rFonts w:ascii="Arial" w:hAnsi="Arial" w:cs="Arial"/>
          <w:sz w:val="24"/>
          <w:szCs w:val="24"/>
        </w:rPr>
        <w:t>the two v</w:t>
      </w:r>
      <w:r w:rsidR="00824ED6" w:rsidRPr="004C5A59">
        <w:rPr>
          <w:rFonts w:ascii="Arial" w:hAnsi="Arial" w:cs="Arial"/>
          <w:sz w:val="24"/>
          <w:szCs w:val="24"/>
        </w:rPr>
        <w:t>irtual charter schools.</w:t>
      </w:r>
      <w:r w:rsidR="00D27EC0" w:rsidRPr="004C5A59">
        <w:rPr>
          <w:rFonts w:ascii="Arial" w:hAnsi="Arial" w:cs="Arial"/>
          <w:sz w:val="24"/>
          <w:szCs w:val="24"/>
        </w:rPr>
        <w:t xml:space="preserve"> </w:t>
      </w:r>
    </w:p>
    <w:p w14:paraId="331CE98D" w14:textId="72513980" w:rsidR="00FF41A4" w:rsidRPr="004C5A59" w:rsidRDefault="00E10ADA" w:rsidP="00FF41A4">
      <w:pPr>
        <w:pStyle w:val="ListParagraph"/>
        <w:numPr>
          <w:ilvl w:val="0"/>
          <w:numId w:val="12"/>
        </w:numPr>
        <w:rPr>
          <w:rFonts w:ascii="Arial" w:hAnsi="Arial" w:cs="Arial"/>
          <w:sz w:val="24"/>
          <w:szCs w:val="24"/>
        </w:rPr>
      </w:pPr>
      <w:r w:rsidRPr="004C5A59">
        <w:rPr>
          <w:rFonts w:ascii="Arial" w:hAnsi="Arial" w:cs="Arial"/>
          <w:sz w:val="24"/>
          <w:szCs w:val="24"/>
          <w:u w:val="single"/>
        </w:rPr>
        <w:t>Charter School Applications Under Review</w:t>
      </w:r>
      <w:r w:rsidR="008D7908" w:rsidRPr="004C5A59">
        <w:rPr>
          <w:rFonts w:ascii="Arial" w:hAnsi="Arial" w:cs="Arial"/>
          <w:sz w:val="24"/>
          <w:szCs w:val="24"/>
        </w:rPr>
        <w:t xml:space="preserve">. </w:t>
      </w:r>
      <w:r w:rsidR="00FF41A4" w:rsidRPr="004C5A59">
        <w:rPr>
          <w:rFonts w:ascii="Arial" w:hAnsi="Arial" w:cs="Arial"/>
          <w:sz w:val="24"/>
          <w:szCs w:val="24"/>
        </w:rPr>
        <w:t xml:space="preserve">The </w:t>
      </w:r>
      <w:r w:rsidR="00D70BC0" w:rsidRPr="004C5A59">
        <w:rPr>
          <w:rFonts w:ascii="Arial" w:hAnsi="Arial" w:cs="Arial"/>
          <w:sz w:val="24"/>
          <w:szCs w:val="24"/>
        </w:rPr>
        <w:t>West Virginia Institution of Technology</w:t>
      </w:r>
      <w:r w:rsidR="00D70BC0" w:rsidRPr="004C5A59">
        <w:rPr>
          <w:rFonts w:ascii="Arial" w:hAnsi="Arial" w:cs="Arial"/>
          <w:sz w:val="24"/>
          <w:szCs w:val="24"/>
        </w:rPr>
        <w:t xml:space="preserve"> </w:t>
      </w:r>
      <w:r w:rsidR="00143515" w:rsidRPr="004C5A59">
        <w:rPr>
          <w:rFonts w:ascii="Arial" w:hAnsi="Arial" w:cs="Arial"/>
          <w:sz w:val="24"/>
          <w:szCs w:val="24"/>
        </w:rPr>
        <w:t>withdrew</w:t>
      </w:r>
      <w:r w:rsidR="00D70BC0" w:rsidRPr="004C5A59">
        <w:rPr>
          <w:rFonts w:ascii="Arial" w:hAnsi="Arial" w:cs="Arial"/>
          <w:sz w:val="24"/>
          <w:szCs w:val="24"/>
        </w:rPr>
        <w:t xml:space="preserve"> from the current</w:t>
      </w:r>
      <w:r w:rsidR="00D70BC0" w:rsidRPr="004C5A59">
        <w:rPr>
          <w:rFonts w:ascii="Arial" w:hAnsi="Arial" w:cs="Arial"/>
          <w:sz w:val="24"/>
          <w:szCs w:val="24"/>
        </w:rPr>
        <w:t xml:space="preserve"> application</w:t>
      </w:r>
      <w:r w:rsidR="00D70BC0" w:rsidRPr="004C5A59">
        <w:rPr>
          <w:rFonts w:ascii="Arial" w:hAnsi="Arial" w:cs="Arial"/>
          <w:sz w:val="24"/>
          <w:szCs w:val="24"/>
        </w:rPr>
        <w:t xml:space="preserve"> cycle with the intent to reapply </w:t>
      </w:r>
      <w:r w:rsidR="00D70BC0" w:rsidRPr="004C5A59">
        <w:rPr>
          <w:rFonts w:ascii="Arial" w:hAnsi="Arial" w:cs="Arial"/>
          <w:sz w:val="24"/>
          <w:szCs w:val="24"/>
        </w:rPr>
        <w:t>for</w:t>
      </w:r>
      <w:r w:rsidR="00D70BC0" w:rsidRPr="004C5A59">
        <w:rPr>
          <w:rFonts w:ascii="Arial" w:hAnsi="Arial" w:cs="Arial"/>
          <w:sz w:val="24"/>
          <w:szCs w:val="24"/>
        </w:rPr>
        <w:t xml:space="preserve"> Fall 2025. </w:t>
      </w:r>
      <w:r w:rsidR="00D70BC0" w:rsidRPr="004C5A59">
        <w:rPr>
          <w:rFonts w:ascii="Arial" w:hAnsi="Arial" w:cs="Arial"/>
          <w:sz w:val="24"/>
          <w:szCs w:val="24"/>
        </w:rPr>
        <w:t xml:space="preserve">Applications </w:t>
      </w:r>
      <w:r w:rsidR="00143515" w:rsidRPr="004C5A59">
        <w:rPr>
          <w:rFonts w:ascii="Arial" w:hAnsi="Arial" w:cs="Arial"/>
          <w:sz w:val="24"/>
          <w:szCs w:val="24"/>
        </w:rPr>
        <w:t>from</w:t>
      </w:r>
      <w:r w:rsidR="00D70BC0" w:rsidRPr="004C5A59">
        <w:rPr>
          <w:rFonts w:ascii="Arial" w:hAnsi="Arial" w:cs="Arial"/>
          <w:sz w:val="24"/>
          <w:szCs w:val="24"/>
        </w:rPr>
        <w:t xml:space="preserve"> Wisdom Academy and Clarksburg Classical Academy </w:t>
      </w:r>
      <w:proofErr w:type="gramStart"/>
      <w:r w:rsidR="00D70BC0" w:rsidRPr="004C5A59">
        <w:rPr>
          <w:rFonts w:ascii="Arial" w:hAnsi="Arial" w:cs="Arial"/>
          <w:sz w:val="24"/>
          <w:szCs w:val="24"/>
        </w:rPr>
        <w:t>remain</w:t>
      </w:r>
      <w:proofErr w:type="gramEnd"/>
      <w:r w:rsidR="00D70BC0" w:rsidRPr="004C5A59">
        <w:rPr>
          <w:rFonts w:ascii="Arial" w:hAnsi="Arial" w:cs="Arial"/>
          <w:sz w:val="24"/>
          <w:szCs w:val="24"/>
        </w:rPr>
        <w:t xml:space="preserve"> under review</w:t>
      </w:r>
      <w:r w:rsidR="00D70BC0" w:rsidRPr="004C5A59">
        <w:rPr>
          <w:rFonts w:ascii="Arial" w:hAnsi="Arial" w:cs="Arial"/>
          <w:sz w:val="24"/>
          <w:szCs w:val="24"/>
        </w:rPr>
        <w:t>.</w:t>
      </w:r>
      <w:r w:rsidR="00732373" w:rsidRPr="004C5A59">
        <w:rPr>
          <w:rFonts w:ascii="Arial" w:hAnsi="Arial" w:cs="Arial"/>
          <w:sz w:val="24"/>
          <w:szCs w:val="24"/>
        </w:rPr>
        <w:t xml:space="preserve"> </w:t>
      </w:r>
      <w:r w:rsidR="007F759F" w:rsidRPr="004C5A59">
        <w:rPr>
          <w:rFonts w:ascii="Arial" w:hAnsi="Arial" w:cs="Arial"/>
          <w:sz w:val="24"/>
          <w:szCs w:val="24"/>
        </w:rPr>
        <w:t xml:space="preserve">Both </w:t>
      </w:r>
      <w:r w:rsidR="00C07C20">
        <w:rPr>
          <w:rFonts w:ascii="Arial" w:hAnsi="Arial" w:cs="Arial"/>
          <w:sz w:val="24"/>
          <w:szCs w:val="24"/>
        </w:rPr>
        <w:t>applicants</w:t>
      </w:r>
      <w:r w:rsidR="007F759F" w:rsidRPr="004C5A59">
        <w:rPr>
          <w:rFonts w:ascii="Arial" w:hAnsi="Arial" w:cs="Arial"/>
          <w:sz w:val="24"/>
          <w:szCs w:val="24"/>
        </w:rPr>
        <w:t xml:space="preserve"> have scheduled interviews with PCSB members</w:t>
      </w:r>
      <w:r w:rsidR="00C07C20">
        <w:rPr>
          <w:rFonts w:ascii="Arial" w:hAnsi="Arial" w:cs="Arial"/>
          <w:sz w:val="24"/>
          <w:szCs w:val="24"/>
        </w:rPr>
        <w:t xml:space="preserve">, as well as </w:t>
      </w:r>
      <w:r w:rsidR="007F759F" w:rsidRPr="004C5A59">
        <w:rPr>
          <w:rFonts w:ascii="Arial" w:hAnsi="Arial" w:cs="Arial"/>
          <w:sz w:val="24"/>
          <w:szCs w:val="24"/>
        </w:rPr>
        <w:t>public forums for</w:t>
      </w:r>
      <w:r w:rsidR="00C07C20">
        <w:rPr>
          <w:rFonts w:ascii="Arial" w:hAnsi="Arial" w:cs="Arial"/>
          <w:sz w:val="24"/>
          <w:szCs w:val="24"/>
        </w:rPr>
        <w:t xml:space="preserve"> </w:t>
      </w:r>
      <w:proofErr w:type="gramStart"/>
      <w:r w:rsidR="00C07C20">
        <w:rPr>
          <w:rFonts w:ascii="Arial" w:hAnsi="Arial" w:cs="Arial"/>
          <w:sz w:val="24"/>
          <w:szCs w:val="24"/>
        </w:rPr>
        <w:t>local</w:t>
      </w:r>
      <w:r w:rsidR="007F759F" w:rsidRPr="004C5A59">
        <w:rPr>
          <w:rFonts w:ascii="Arial" w:hAnsi="Arial" w:cs="Arial"/>
          <w:sz w:val="24"/>
          <w:szCs w:val="24"/>
        </w:rPr>
        <w:t xml:space="preserve"> residents</w:t>
      </w:r>
      <w:proofErr w:type="gramEnd"/>
      <w:r w:rsidR="007F759F" w:rsidRPr="004C5A59">
        <w:rPr>
          <w:rFonts w:ascii="Arial" w:hAnsi="Arial" w:cs="Arial"/>
          <w:sz w:val="24"/>
          <w:szCs w:val="24"/>
        </w:rPr>
        <w:t xml:space="preserve"> to learn about the respective applications. </w:t>
      </w:r>
      <w:r w:rsidR="00732373" w:rsidRPr="004C5A59">
        <w:rPr>
          <w:rFonts w:ascii="Arial" w:hAnsi="Arial" w:cs="Arial"/>
          <w:sz w:val="24"/>
          <w:szCs w:val="24"/>
        </w:rPr>
        <w:t xml:space="preserve">By the end of </w:t>
      </w:r>
      <w:r w:rsidR="00D70BC0" w:rsidRPr="004C5A59">
        <w:rPr>
          <w:rFonts w:ascii="Arial" w:hAnsi="Arial" w:cs="Arial"/>
          <w:sz w:val="24"/>
          <w:szCs w:val="24"/>
        </w:rPr>
        <w:t>November</w:t>
      </w:r>
      <w:r w:rsidR="00732373" w:rsidRPr="004C5A59">
        <w:rPr>
          <w:rFonts w:ascii="Arial" w:hAnsi="Arial" w:cs="Arial"/>
          <w:sz w:val="24"/>
          <w:szCs w:val="24"/>
        </w:rPr>
        <w:t xml:space="preserve">, the </w:t>
      </w:r>
      <w:r w:rsidR="007F759F" w:rsidRPr="004C5A59">
        <w:rPr>
          <w:rFonts w:ascii="Arial" w:hAnsi="Arial" w:cs="Arial"/>
          <w:sz w:val="24"/>
          <w:szCs w:val="24"/>
        </w:rPr>
        <w:t>PCSB</w:t>
      </w:r>
      <w:r w:rsidR="00732373" w:rsidRPr="004C5A59">
        <w:rPr>
          <w:rFonts w:ascii="Arial" w:hAnsi="Arial" w:cs="Arial"/>
          <w:sz w:val="24"/>
          <w:szCs w:val="24"/>
        </w:rPr>
        <w:t xml:space="preserve"> will</w:t>
      </w:r>
      <w:r w:rsidR="00D70BC0" w:rsidRPr="004C5A59">
        <w:rPr>
          <w:rFonts w:ascii="Arial" w:hAnsi="Arial" w:cs="Arial"/>
          <w:sz w:val="24"/>
          <w:szCs w:val="24"/>
        </w:rPr>
        <w:t xml:space="preserve"> </w:t>
      </w:r>
      <w:r w:rsidR="00433A79" w:rsidRPr="004C5A59">
        <w:rPr>
          <w:rFonts w:ascii="Arial" w:hAnsi="Arial" w:cs="Arial"/>
          <w:sz w:val="24"/>
          <w:szCs w:val="24"/>
        </w:rPr>
        <w:t xml:space="preserve">vote on </w:t>
      </w:r>
      <w:r w:rsidR="00C07C20" w:rsidRPr="004C5A59">
        <w:rPr>
          <w:rFonts w:ascii="Arial" w:hAnsi="Arial" w:cs="Arial"/>
          <w:sz w:val="24"/>
          <w:szCs w:val="24"/>
        </w:rPr>
        <w:t>whether</w:t>
      </w:r>
      <w:r w:rsidR="00D70BC0" w:rsidRPr="004C5A59">
        <w:rPr>
          <w:rFonts w:ascii="Arial" w:hAnsi="Arial" w:cs="Arial"/>
          <w:sz w:val="24"/>
          <w:szCs w:val="24"/>
        </w:rPr>
        <w:t xml:space="preserve"> to authorize </w:t>
      </w:r>
      <w:r w:rsidR="00732373" w:rsidRPr="004C5A59">
        <w:rPr>
          <w:rFonts w:ascii="Arial" w:hAnsi="Arial" w:cs="Arial"/>
          <w:sz w:val="24"/>
          <w:szCs w:val="24"/>
        </w:rPr>
        <w:t xml:space="preserve">both schools for 2025. </w:t>
      </w:r>
    </w:p>
    <w:p w14:paraId="21B4EADD" w14:textId="14F80374" w:rsidR="001D58D7" w:rsidRPr="004C5A59" w:rsidRDefault="004F5981" w:rsidP="00F62FE5">
      <w:pPr>
        <w:pStyle w:val="ListParagraph"/>
        <w:numPr>
          <w:ilvl w:val="0"/>
          <w:numId w:val="12"/>
        </w:numPr>
        <w:spacing w:after="0" w:line="240" w:lineRule="auto"/>
        <w:rPr>
          <w:rFonts w:ascii="Arial" w:hAnsi="Arial" w:cs="Arial"/>
          <w:sz w:val="24"/>
          <w:szCs w:val="24"/>
        </w:rPr>
      </w:pPr>
      <w:r w:rsidRPr="004C5A59">
        <w:rPr>
          <w:rFonts w:ascii="Arial" w:hAnsi="Arial" w:cs="Arial"/>
          <w:sz w:val="24"/>
          <w:szCs w:val="24"/>
          <w:u w:val="single"/>
        </w:rPr>
        <w:t>Hope Scholarship and Charter Schools</w:t>
      </w:r>
      <w:r w:rsidR="007526DA" w:rsidRPr="004C5A59">
        <w:rPr>
          <w:rFonts w:ascii="Arial" w:hAnsi="Arial" w:cs="Arial"/>
          <w:sz w:val="24"/>
          <w:szCs w:val="24"/>
        </w:rPr>
        <w:t xml:space="preserve">. </w:t>
      </w:r>
      <w:r w:rsidR="00F043FB" w:rsidRPr="004C5A59">
        <w:rPr>
          <w:rFonts w:ascii="Arial" w:hAnsi="Arial" w:cs="Arial"/>
          <w:sz w:val="24"/>
          <w:szCs w:val="24"/>
        </w:rPr>
        <w:t>An attorney from</w:t>
      </w:r>
      <w:r w:rsidR="007F759F" w:rsidRPr="004C5A59">
        <w:rPr>
          <w:rFonts w:ascii="Arial" w:hAnsi="Arial" w:cs="Arial"/>
          <w:sz w:val="24"/>
          <w:szCs w:val="24"/>
        </w:rPr>
        <w:t xml:space="preserve"> the</w:t>
      </w:r>
      <w:r w:rsidR="00C659FF" w:rsidRPr="004C5A59">
        <w:rPr>
          <w:rFonts w:ascii="Arial" w:hAnsi="Arial" w:cs="Arial"/>
          <w:sz w:val="24"/>
          <w:szCs w:val="24"/>
        </w:rPr>
        <w:t xml:space="preserve"> West Virginia</w:t>
      </w:r>
      <w:r w:rsidR="007F759F" w:rsidRPr="004C5A59">
        <w:rPr>
          <w:rFonts w:ascii="Arial" w:hAnsi="Arial" w:cs="Arial"/>
          <w:sz w:val="24"/>
          <w:szCs w:val="24"/>
        </w:rPr>
        <w:t xml:space="preserve"> State Treasurer’s </w:t>
      </w:r>
      <w:r w:rsidR="00C659FF" w:rsidRPr="004C5A59">
        <w:rPr>
          <w:rFonts w:ascii="Arial" w:hAnsi="Arial" w:cs="Arial"/>
          <w:sz w:val="24"/>
          <w:szCs w:val="24"/>
        </w:rPr>
        <w:t>Of</w:t>
      </w:r>
      <w:r w:rsidR="007F759F" w:rsidRPr="004C5A59">
        <w:rPr>
          <w:rFonts w:ascii="Arial" w:hAnsi="Arial" w:cs="Arial"/>
          <w:sz w:val="24"/>
          <w:szCs w:val="24"/>
        </w:rPr>
        <w:t xml:space="preserve">fice </w:t>
      </w:r>
      <w:r w:rsidR="00C659FF" w:rsidRPr="004C5A59">
        <w:rPr>
          <w:rFonts w:ascii="Arial" w:hAnsi="Arial" w:cs="Arial"/>
          <w:sz w:val="24"/>
          <w:szCs w:val="24"/>
        </w:rPr>
        <w:t>communicated to</w:t>
      </w:r>
      <w:r w:rsidR="001E0955" w:rsidRPr="004C5A59">
        <w:rPr>
          <w:rFonts w:ascii="Arial" w:hAnsi="Arial" w:cs="Arial"/>
          <w:sz w:val="24"/>
          <w:szCs w:val="24"/>
        </w:rPr>
        <w:t xml:space="preserve"> PCSB Chairman Kissel</w:t>
      </w:r>
      <w:r w:rsidR="00C659FF" w:rsidRPr="004C5A59">
        <w:rPr>
          <w:rFonts w:ascii="Arial" w:hAnsi="Arial" w:cs="Arial"/>
          <w:sz w:val="24"/>
          <w:szCs w:val="24"/>
        </w:rPr>
        <w:t xml:space="preserve"> that charter schools are </w:t>
      </w:r>
      <w:r w:rsidR="001E0955" w:rsidRPr="004C5A59">
        <w:rPr>
          <w:rFonts w:ascii="Arial" w:hAnsi="Arial" w:cs="Arial"/>
          <w:sz w:val="24"/>
          <w:szCs w:val="24"/>
        </w:rPr>
        <w:t xml:space="preserve">indeed </w:t>
      </w:r>
      <w:r w:rsidR="00C659FF" w:rsidRPr="004C5A59">
        <w:rPr>
          <w:rFonts w:ascii="Arial" w:hAnsi="Arial" w:cs="Arial"/>
          <w:sz w:val="24"/>
          <w:szCs w:val="24"/>
        </w:rPr>
        <w:t>permitted</w:t>
      </w:r>
      <w:r w:rsidR="007F759F" w:rsidRPr="004C5A59">
        <w:rPr>
          <w:rFonts w:ascii="Arial" w:hAnsi="Arial" w:cs="Arial"/>
          <w:sz w:val="24"/>
          <w:szCs w:val="24"/>
        </w:rPr>
        <w:t xml:space="preserve"> to serve as education service providers</w:t>
      </w:r>
      <w:r w:rsidR="00C659FF" w:rsidRPr="004C5A59">
        <w:rPr>
          <w:rFonts w:ascii="Arial" w:hAnsi="Arial" w:cs="Arial"/>
          <w:sz w:val="24"/>
          <w:szCs w:val="24"/>
        </w:rPr>
        <w:t xml:space="preserve"> under the Hope Scholarship Program. </w:t>
      </w:r>
      <w:r w:rsidR="008E3383" w:rsidRPr="004C5A59">
        <w:rPr>
          <w:rFonts w:ascii="Arial" w:hAnsi="Arial" w:cs="Arial"/>
          <w:sz w:val="24"/>
          <w:szCs w:val="24"/>
        </w:rPr>
        <w:t>Charter schools may</w:t>
      </w:r>
      <w:r w:rsidR="007F759F" w:rsidRPr="004C5A59">
        <w:rPr>
          <w:rFonts w:ascii="Arial" w:hAnsi="Arial" w:cs="Arial"/>
          <w:sz w:val="24"/>
          <w:szCs w:val="24"/>
        </w:rPr>
        <w:t xml:space="preserve"> </w:t>
      </w:r>
      <w:r w:rsidR="001E0955" w:rsidRPr="004C5A59">
        <w:rPr>
          <w:rFonts w:ascii="Arial" w:hAnsi="Arial" w:cs="Arial"/>
          <w:sz w:val="24"/>
          <w:szCs w:val="24"/>
        </w:rPr>
        <w:t xml:space="preserve">thus </w:t>
      </w:r>
      <w:r w:rsidR="007F759F" w:rsidRPr="004C5A59">
        <w:rPr>
          <w:rFonts w:ascii="Arial" w:hAnsi="Arial" w:cs="Arial"/>
          <w:sz w:val="24"/>
          <w:szCs w:val="24"/>
        </w:rPr>
        <w:t>charge fees</w:t>
      </w:r>
      <w:r w:rsidR="008E3383" w:rsidRPr="004C5A59">
        <w:rPr>
          <w:rFonts w:ascii="Arial" w:hAnsi="Arial" w:cs="Arial"/>
          <w:sz w:val="24"/>
          <w:szCs w:val="24"/>
        </w:rPr>
        <w:t xml:space="preserve"> to Hope Scholarship recipients who take individual classes at charter schools</w:t>
      </w:r>
      <w:r w:rsidR="007F759F" w:rsidRPr="004C5A59">
        <w:rPr>
          <w:rFonts w:ascii="Arial" w:hAnsi="Arial" w:cs="Arial"/>
          <w:sz w:val="24"/>
          <w:szCs w:val="24"/>
        </w:rPr>
        <w:t xml:space="preserve">, so long as charter schools comply with all generally applicable requirements. </w:t>
      </w:r>
      <w:r w:rsidR="00547690" w:rsidRPr="004C5A59">
        <w:rPr>
          <w:rFonts w:ascii="Arial" w:hAnsi="Arial" w:cs="Arial"/>
          <w:sz w:val="24"/>
          <w:szCs w:val="24"/>
        </w:rPr>
        <w:t>Charter schools will therefore be treated</w:t>
      </w:r>
      <w:r w:rsidR="007F759F" w:rsidRPr="004C5A59">
        <w:rPr>
          <w:rFonts w:ascii="Arial" w:hAnsi="Arial" w:cs="Arial"/>
          <w:sz w:val="24"/>
          <w:szCs w:val="24"/>
        </w:rPr>
        <w:t xml:space="preserve"> the same as other</w:t>
      </w:r>
      <w:r w:rsidR="001E0955" w:rsidRPr="004C5A59">
        <w:rPr>
          <w:rFonts w:ascii="Arial" w:hAnsi="Arial" w:cs="Arial"/>
          <w:sz w:val="24"/>
          <w:szCs w:val="24"/>
        </w:rPr>
        <w:t xml:space="preserve"> traditional</w:t>
      </w:r>
      <w:r w:rsidR="003F6050">
        <w:rPr>
          <w:rFonts w:ascii="Arial" w:hAnsi="Arial" w:cs="Arial"/>
          <w:sz w:val="24"/>
          <w:szCs w:val="24"/>
        </w:rPr>
        <w:t>,</w:t>
      </w:r>
      <w:r w:rsidR="001E0955" w:rsidRPr="004C5A59">
        <w:rPr>
          <w:rFonts w:ascii="Arial" w:hAnsi="Arial" w:cs="Arial"/>
          <w:sz w:val="24"/>
          <w:szCs w:val="24"/>
        </w:rPr>
        <w:t xml:space="preserve"> county-run </w:t>
      </w:r>
      <w:r w:rsidR="007F759F" w:rsidRPr="004C5A59">
        <w:rPr>
          <w:rFonts w:ascii="Arial" w:hAnsi="Arial" w:cs="Arial"/>
          <w:sz w:val="24"/>
          <w:szCs w:val="24"/>
        </w:rPr>
        <w:t>public schools</w:t>
      </w:r>
      <w:r w:rsidR="003F6050">
        <w:rPr>
          <w:rFonts w:ascii="Arial" w:hAnsi="Arial" w:cs="Arial"/>
          <w:sz w:val="24"/>
          <w:szCs w:val="24"/>
        </w:rPr>
        <w:t xml:space="preserve"> with respect to Hope Scholarship participation. </w:t>
      </w:r>
    </w:p>
    <w:p w14:paraId="2026762B" w14:textId="77777777" w:rsidR="008F405A" w:rsidRPr="004C5A59" w:rsidRDefault="008F405A" w:rsidP="008F405A">
      <w:pPr>
        <w:pStyle w:val="ListParagraph"/>
        <w:spacing w:after="0" w:line="240" w:lineRule="auto"/>
        <w:rPr>
          <w:rFonts w:ascii="Arial" w:hAnsi="Arial" w:cs="Arial"/>
          <w:sz w:val="24"/>
          <w:szCs w:val="24"/>
        </w:rPr>
      </w:pPr>
    </w:p>
    <w:p w14:paraId="54924210" w14:textId="417A333A" w:rsidR="00554DCC" w:rsidRPr="004C5A59" w:rsidRDefault="000C17E1" w:rsidP="00554DCC">
      <w:pPr>
        <w:spacing w:after="0" w:line="240" w:lineRule="auto"/>
        <w:rPr>
          <w:rFonts w:ascii="Arial" w:hAnsi="Arial" w:cs="Arial"/>
          <w:sz w:val="24"/>
          <w:szCs w:val="24"/>
        </w:rPr>
      </w:pPr>
      <w:r w:rsidRPr="004C5A59">
        <w:rPr>
          <w:rFonts w:ascii="Arial" w:hAnsi="Arial" w:cs="Arial"/>
          <w:sz w:val="24"/>
          <w:szCs w:val="24"/>
        </w:rPr>
        <w:t>V</w:t>
      </w:r>
      <w:r w:rsidR="00952466" w:rsidRPr="004C5A59">
        <w:rPr>
          <w:rFonts w:ascii="Arial" w:hAnsi="Arial" w:cs="Arial"/>
          <w:sz w:val="24"/>
          <w:szCs w:val="24"/>
        </w:rPr>
        <w:t>.</w:t>
      </w:r>
      <w:r w:rsidRPr="004C5A59">
        <w:rPr>
          <w:rFonts w:ascii="Arial" w:hAnsi="Arial" w:cs="Arial"/>
          <w:sz w:val="24"/>
          <w:szCs w:val="24"/>
        </w:rPr>
        <w:t xml:space="preserve"> </w:t>
      </w:r>
      <w:r w:rsidR="002A36E7" w:rsidRPr="004C5A59">
        <w:rPr>
          <w:rFonts w:ascii="Arial" w:hAnsi="Arial" w:cs="Arial"/>
          <w:b/>
          <w:bCs/>
          <w:sz w:val="24"/>
          <w:szCs w:val="24"/>
        </w:rPr>
        <w:t>PCSB application for grant funding under the federal Charter School State Entities Program</w:t>
      </w:r>
      <w:r w:rsidR="004D7793">
        <w:rPr>
          <w:rFonts w:ascii="Arial" w:hAnsi="Arial" w:cs="Arial"/>
          <w:b/>
          <w:bCs/>
          <w:sz w:val="24"/>
          <w:szCs w:val="24"/>
        </w:rPr>
        <w:t xml:space="preserve"> </w:t>
      </w:r>
      <w:r w:rsidR="00A31794" w:rsidRPr="004C5A59">
        <w:rPr>
          <w:rFonts w:ascii="Arial" w:hAnsi="Arial" w:cs="Arial"/>
          <w:sz w:val="24"/>
          <w:szCs w:val="24"/>
        </w:rPr>
        <w:t>–</w:t>
      </w:r>
      <w:r w:rsidR="002A36E7" w:rsidRPr="004C5A59">
        <w:rPr>
          <w:rFonts w:ascii="Arial" w:hAnsi="Arial" w:cs="Arial"/>
          <w:b/>
          <w:bCs/>
          <w:sz w:val="24"/>
          <w:szCs w:val="24"/>
        </w:rPr>
        <w:t xml:space="preserve"> </w:t>
      </w:r>
      <w:r w:rsidR="001E0955" w:rsidRPr="004C5A59">
        <w:rPr>
          <w:rFonts w:ascii="Arial" w:hAnsi="Arial" w:cs="Arial"/>
          <w:sz w:val="24"/>
          <w:szCs w:val="24"/>
        </w:rPr>
        <w:t xml:space="preserve">Paul </w:t>
      </w:r>
      <w:r w:rsidR="003F6050">
        <w:rPr>
          <w:rFonts w:ascii="Arial" w:hAnsi="Arial" w:cs="Arial"/>
          <w:sz w:val="24"/>
          <w:szCs w:val="24"/>
        </w:rPr>
        <w:t>reported</w:t>
      </w:r>
      <w:r w:rsidR="001E0955" w:rsidRPr="004C5A59">
        <w:rPr>
          <w:rFonts w:ascii="Arial" w:hAnsi="Arial" w:cs="Arial"/>
          <w:sz w:val="24"/>
          <w:szCs w:val="24"/>
        </w:rPr>
        <w:t xml:space="preserve"> that</w:t>
      </w:r>
      <w:r w:rsidR="003F6050">
        <w:rPr>
          <w:rFonts w:ascii="Arial" w:hAnsi="Arial" w:cs="Arial"/>
          <w:sz w:val="24"/>
          <w:szCs w:val="24"/>
        </w:rPr>
        <w:t xml:space="preserve"> the</w:t>
      </w:r>
      <w:r w:rsidR="001E0955" w:rsidRPr="004C5A59">
        <w:rPr>
          <w:rFonts w:ascii="Arial" w:hAnsi="Arial" w:cs="Arial"/>
          <w:b/>
          <w:bCs/>
          <w:sz w:val="24"/>
          <w:szCs w:val="24"/>
        </w:rPr>
        <w:t xml:space="preserve"> </w:t>
      </w:r>
      <w:r w:rsidR="001E0955" w:rsidRPr="004C5A59">
        <w:rPr>
          <w:rFonts w:ascii="Arial" w:hAnsi="Arial" w:cs="Arial"/>
          <w:sz w:val="24"/>
          <w:szCs w:val="24"/>
        </w:rPr>
        <w:t>PCSB’s</w:t>
      </w:r>
      <w:r w:rsidR="00554DCC" w:rsidRPr="004C5A59">
        <w:rPr>
          <w:rFonts w:ascii="Arial" w:hAnsi="Arial" w:cs="Arial"/>
          <w:sz w:val="24"/>
          <w:szCs w:val="24"/>
        </w:rPr>
        <w:t xml:space="preserve"> application was selected for funding </w:t>
      </w:r>
      <w:r w:rsidR="00516E45" w:rsidRPr="004C5A59">
        <w:rPr>
          <w:rFonts w:ascii="Arial" w:hAnsi="Arial" w:cs="Arial"/>
          <w:sz w:val="24"/>
          <w:szCs w:val="24"/>
        </w:rPr>
        <w:t xml:space="preserve">by the U.S. Department of Education </w:t>
      </w:r>
      <w:r w:rsidR="00554DCC" w:rsidRPr="004C5A59">
        <w:rPr>
          <w:rFonts w:ascii="Arial" w:hAnsi="Arial" w:cs="Arial"/>
          <w:sz w:val="24"/>
          <w:szCs w:val="24"/>
        </w:rPr>
        <w:t xml:space="preserve">under </w:t>
      </w:r>
      <w:r w:rsidR="00143587" w:rsidRPr="004C5A59">
        <w:rPr>
          <w:rFonts w:ascii="Arial" w:hAnsi="Arial" w:cs="Arial"/>
          <w:sz w:val="24"/>
          <w:szCs w:val="24"/>
        </w:rPr>
        <w:t>the</w:t>
      </w:r>
      <w:r w:rsidR="00554DCC" w:rsidRPr="004C5A59">
        <w:rPr>
          <w:rFonts w:ascii="Arial" w:hAnsi="Arial" w:cs="Arial"/>
          <w:sz w:val="24"/>
          <w:szCs w:val="24"/>
        </w:rPr>
        <w:t xml:space="preserve"> Charter Schools Program. </w:t>
      </w:r>
      <w:r w:rsidR="00516E45" w:rsidRPr="004C5A59">
        <w:rPr>
          <w:rFonts w:ascii="Arial" w:hAnsi="Arial" w:cs="Arial"/>
          <w:sz w:val="24"/>
          <w:szCs w:val="24"/>
        </w:rPr>
        <w:t>The PCSB was awarded $12.3 million over five years</w:t>
      </w:r>
      <w:r w:rsidR="002A64C1" w:rsidRPr="004C5A59">
        <w:rPr>
          <w:rFonts w:ascii="Arial" w:hAnsi="Arial" w:cs="Arial"/>
          <w:sz w:val="24"/>
          <w:szCs w:val="24"/>
        </w:rPr>
        <w:t xml:space="preserve">. With this award, the PCSB will </w:t>
      </w:r>
      <w:r w:rsidR="002A64C1" w:rsidRPr="004C5A59">
        <w:rPr>
          <w:rFonts w:ascii="Arial" w:hAnsi="Arial" w:cs="Arial"/>
          <w:sz w:val="24"/>
          <w:szCs w:val="24"/>
        </w:rPr>
        <w:t>administer eight subgrant competition</w:t>
      </w:r>
      <w:r w:rsidR="00EE6CE5">
        <w:rPr>
          <w:rFonts w:ascii="Arial" w:hAnsi="Arial" w:cs="Arial"/>
          <w:sz w:val="24"/>
          <w:szCs w:val="24"/>
        </w:rPr>
        <w:t>s</w:t>
      </w:r>
      <w:r w:rsidR="002A64C1" w:rsidRPr="004C5A59">
        <w:rPr>
          <w:rFonts w:ascii="Arial" w:hAnsi="Arial" w:cs="Arial"/>
          <w:sz w:val="24"/>
          <w:szCs w:val="24"/>
        </w:rPr>
        <w:t>—five to newly created charter schools and three to expanding charter schools already serving West Virginians.</w:t>
      </w:r>
      <w:r w:rsidR="002A64C1" w:rsidRPr="004C5A59">
        <w:rPr>
          <w:rFonts w:ascii="Arial" w:hAnsi="Arial" w:cs="Arial"/>
          <w:sz w:val="24"/>
          <w:szCs w:val="24"/>
        </w:rPr>
        <w:t xml:space="preserve"> The award is 100 percent funded by federal dollars. </w:t>
      </w:r>
      <w:r w:rsidR="00554DCC" w:rsidRPr="004C5A59">
        <w:rPr>
          <w:rFonts w:ascii="Arial" w:hAnsi="Arial" w:cs="Arial"/>
          <w:sz w:val="24"/>
          <w:szCs w:val="24"/>
        </w:rPr>
        <w:t>Ninety percent of the funds will be passed through to eligible charter school applicants, with the remaining ten percent allocated for technical assistance and administrative costs.</w:t>
      </w:r>
    </w:p>
    <w:p w14:paraId="708A1DCB" w14:textId="106A6884" w:rsidR="00C00EA9" w:rsidRPr="004C5A59" w:rsidRDefault="00AF6905" w:rsidP="00C00EA9">
      <w:pPr>
        <w:spacing w:after="0" w:line="240" w:lineRule="auto"/>
        <w:rPr>
          <w:rFonts w:ascii="Arial" w:hAnsi="Arial" w:cs="Arial"/>
          <w:sz w:val="24"/>
          <w:szCs w:val="24"/>
        </w:rPr>
      </w:pPr>
      <w:r w:rsidRPr="004C5A59">
        <w:rPr>
          <w:rFonts w:ascii="Arial" w:hAnsi="Arial" w:cs="Arial"/>
          <w:sz w:val="24"/>
          <w:szCs w:val="24"/>
          <w:u w:val="single"/>
        </w:rPr>
        <w:lastRenderedPageBreak/>
        <w:t>Board Action</w:t>
      </w:r>
      <w:r w:rsidRPr="004C5A59">
        <w:rPr>
          <w:rFonts w:ascii="Arial" w:hAnsi="Arial" w:cs="Arial"/>
          <w:sz w:val="24"/>
          <w:szCs w:val="24"/>
        </w:rPr>
        <w:t>: Kissel offered the following motion: “</w:t>
      </w:r>
      <w:r w:rsidR="00C00EA9" w:rsidRPr="004C5A59">
        <w:rPr>
          <w:rFonts w:ascii="Arial" w:hAnsi="Arial" w:cs="Arial"/>
          <w:sz w:val="24"/>
          <w:szCs w:val="24"/>
        </w:rPr>
        <w:t>To accept the grant and empower James Paul and Adam Kissel to do what is necessary and proper to implement the grant, except that the Board will have to approve any new hire and amended budget.</w:t>
      </w:r>
      <w:r w:rsidRPr="004C5A59">
        <w:rPr>
          <w:rFonts w:ascii="Arial" w:hAnsi="Arial" w:cs="Arial"/>
          <w:sz w:val="24"/>
          <w:szCs w:val="24"/>
        </w:rPr>
        <w:t xml:space="preserve">” The motion was approved </w:t>
      </w:r>
      <w:r w:rsidRPr="004C5A59">
        <w:rPr>
          <w:rFonts w:ascii="Arial" w:hAnsi="Arial" w:cs="Arial"/>
          <w:sz w:val="24"/>
          <w:szCs w:val="24"/>
        </w:rPr>
        <w:t xml:space="preserve">(moved by </w:t>
      </w:r>
      <w:r w:rsidR="00790780">
        <w:rPr>
          <w:rFonts w:ascii="Arial" w:hAnsi="Arial" w:cs="Arial"/>
          <w:sz w:val="24"/>
          <w:szCs w:val="24"/>
        </w:rPr>
        <w:t>Duncan</w:t>
      </w:r>
      <w:r w:rsidRPr="004C5A59">
        <w:rPr>
          <w:rFonts w:ascii="Arial" w:hAnsi="Arial" w:cs="Arial"/>
          <w:sz w:val="24"/>
          <w:szCs w:val="24"/>
        </w:rPr>
        <w:t xml:space="preserve">, seconded by </w:t>
      </w:r>
      <w:r w:rsidR="00790780">
        <w:rPr>
          <w:rFonts w:ascii="Arial" w:hAnsi="Arial" w:cs="Arial"/>
          <w:sz w:val="24"/>
          <w:szCs w:val="24"/>
        </w:rPr>
        <w:t>Bailey-Chapman</w:t>
      </w:r>
      <w:r w:rsidRPr="004C5A59">
        <w:rPr>
          <w:rFonts w:ascii="Arial" w:hAnsi="Arial" w:cs="Arial"/>
          <w:sz w:val="24"/>
          <w:szCs w:val="24"/>
        </w:rPr>
        <w:t xml:space="preserve">, vote 3-0). </w:t>
      </w:r>
    </w:p>
    <w:p w14:paraId="5B049699" w14:textId="77777777" w:rsidR="008E7C6C" w:rsidRPr="004C5A59" w:rsidRDefault="008E7C6C" w:rsidP="004D29DF">
      <w:pPr>
        <w:spacing w:after="0" w:line="240" w:lineRule="auto"/>
        <w:rPr>
          <w:rFonts w:ascii="Arial" w:hAnsi="Arial" w:cs="Arial"/>
          <w:sz w:val="24"/>
          <w:szCs w:val="24"/>
        </w:rPr>
      </w:pPr>
    </w:p>
    <w:p w14:paraId="17137BCC" w14:textId="40BEDC52" w:rsidR="002049CD" w:rsidRPr="004C5A59" w:rsidRDefault="008E7C6C" w:rsidP="008E7C6C">
      <w:pPr>
        <w:spacing w:line="240" w:lineRule="auto"/>
        <w:rPr>
          <w:rFonts w:ascii="Arial" w:hAnsi="Arial" w:cs="Arial"/>
          <w:sz w:val="24"/>
          <w:szCs w:val="24"/>
        </w:rPr>
      </w:pPr>
      <w:r w:rsidRPr="004C5A59">
        <w:rPr>
          <w:rFonts w:ascii="Arial" w:hAnsi="Arial" w:cs="Arial"/>
          <w:sz w:val="24"/>
          <w:szCs w:val="24"/>
        </w:rPr>
        <w:t xml:space="preserve">VI. </w:t>
      </w:r>
      <w:r w:rsidR="00637051" w:rsidRPr="004C5A59">
        <w:rPr>
          <w:rFonts w:ascii="Arial" w:hAnsi="Arial" w:cs="Arial"/>
          <w:b/>
          <w:bCs/>
          <w:sz w:val="24"/>
          <w:szCs w:val="24"/>
        </w:rPr>
        <w:t xml:space="preserve">Eastern Panhandle Prep Academy financial </w:t>
      </w:r>
      <w:r w:rsidR="00CE1D7A" w:rsidRPr="004C5A59">
        <w:rPr>
          <w:rFonts w:ascii="Arial" w:hAnsi="Arial" w:cs="Arial"/>
          <w:b/>
          <w:bCs/>
          <w:sz w:val="24"/>
          <w:szCs w:val="24"/>
        </w:rPr>
        <w:t>update</w:t>
      </w:r>
      <w:r w:rsidR="004D7793">
        <w:rPr>
          <w:rFonts w:ascii="Arial" w:hAnsi="Arial" w:cs="Arial"/>
          <w:b/>
          <w:bCs/>
          <w:sz w:val="24"/>
          <w:szCs w:val="24"/>
        </w:rPr>
        <w:t xml:space="preserve"> </w:t>
      </w:r>
      <w:r w:rsidRPr="004C5A59">
        <w:rPr>
          <w:rFonts w:ascii="Arial" w:hAnsi="Arial" w:cs="Arial"/>
          <w:sz w:val="24"/>
          <w:szCs w:val="24"/>
        </w:rPr>
        <w:t xml:space="preserve">– </w:t>
      </w:r>
      <w:r w:rsidR="00272D78" w:rsidRPr="004C5A59">
        <w:rPr>
          <w:rFonts w:ascii="Arial" w:hAnsi="Arial" w:cs="Arial"/>
          <w:sz w:val="24"/>
          <w:szCs w:val="24"/>
        </w:rPr>
        <w:t>Eastern Panhandle Prep Academy</w:t>
      </w:r>
      <w:r w:rsidR="00CE1D7A" w:rsidRPr="004C5A59">
        <w:rPr>
          <w:rFonts w:ascii="Arial" w:hAnsi="Arial" w:cs="Arial"/>
          <w:sz w:val="24"/>
          <w:szCs w:val="24"/>
        </w:rPr>
        <w:t xml:space="preserve"> (EPPA) </w:t>
      </w:r>
      <w:r w:rsidR="00272D78" w:rsidRPr="004C5A59">
        <w:rPr>
          <w:rFonts w:ascii="Arial" w:hAnsi="Arial" w:cs="Arial"/>
          <w:sz w:val="24"/>
          <w:szCs w:val="24"/>
        </w:rPr>
        <w:t>Board Chair Anh N</w:t>
      </w:r>
      <w:r w:rsidR="00BB1F84" w:rsidRPr="004C5A59">
        <w:rPr>
          <w:rFonts w:ascii="Arial" w:hAnsi="Arial" w:cs="Arial"/>
          <w:sz w:val="24"/>
          <w:szCs w:val="24"/>
        </w:rPr>
        <w:t xml:space="preserve">guyen, </w:t>
      </w:r>
      <w:r w:rsidR="00E35552" w:rsidRPr="004C5A59">
        <w:rPr>
          <w:rFonts w:ascii="Arial" w:hAnsi="Arial" w:cs="Arial"/>
          <w:sz w:val="24"/>
          <w:szCs w:val="24"/>
        </w:rPr>
        <w:t>EPPA General Counsel Jonathon Mc</w:t>
      </w:r>
      <w:r w:rsidR="00F35841">
        <w:rPr>
          <w:rFonts w:ascii="Arial" w:hAnsi="Arial" w:cs="Arial"/>
          <w:sz w:val="24"/>
          <w:szCs w:val="24"/>
        </w:rPr>
        <w:t>G</w:t>
      </w:r>
      <w:r w:rsidR="00E35552" w:rsidRPr="004C5A59">
        <w:rPr>
          <w:rFonts w:ascii="Arial" w:hAnsi="Arial" w:cs="Arial"/>
          <w:sz w:val="24"/>
          <w:szCs w:val="24"/>
        </w:rPr>
        <w:t xml:space="preserve">ee, </w:t>
      </w:r>
      <w:r w:rsidR="00CE1D7A" w:rsidRPr="004C5A59">
        <w:rPr>
          <w:rFonts w:ascii="Arial" w:hAnsi="Arial" w:cs="Arial"/>
          <w:sz w:val="24"/>
          <w:szCs w:val="24"/>
        </w:rPr>
        <w:t xml:space="preserve">Accel Chief Operating Officer Maria </w:t>
      </w:r>
      <w:proofErr w:type="spellStart"/>
      <w:r w:rsidR="00CE1D7A" w:rsidRPr="004C5A59">
        <w:rPr>
          <w:rFonts w:ascii="Arial" w:hAnsi="Arial" w:cs="Arial"/>
          <w:sz w:val="24"/>
          <w:szCs w:val="24"/>
        </w:rPr>
        <w:t>Szalay</w:t>
      </w:r>
      <w:proofErr w:type="spellEnd"/>
      <w:r w:rsidR="00CE1D7A" w:rsidRPr="004C5A59">
        <w:rPr>
          <w:rFonts w:ascii="Arial" w:hAnsi="Arial" w:cs="Arial"/>
          <w:sz w:val="24"/>
          <w:szCs w:val="24"/>
        </w:rPr>
        <w:t xml:space="preserve">, Accel Vice President of Financial Planning Michael Smith, and Executive Director of EPPA Phil </w:t>
      </w:r>
      <w:proofErr w:type="spellStart"/>
      <w:r w:rsidR="00CE1D7A" w:rsidRPr="004C5A59">
        <w:rPr>
          <w:rFonts w:ascii="Arial" w:hAnsi="Arial" w:cs="Arial"/>
          <w:sz w:val="24"/>
          <w:szCs w:val="24"/>
        </w:rPr>
        <w:t>Petru</w:t>
      </w:r>
      <w:proofErr w:type="spellEnd"/>
      <w:r w:rsidR="00CE1D7A" w:rsidRPr="004C5A59">
        <w:rPr>
          <w:rFonts w:ascii="Arial" w:hAnsi="Arial" w:cs="Arial"/>
          <w:sz w:val="24"/>
          <w:szCs w:val="24"/>
        </w:rPr>
        <w:t xml:space="preserve"> joined the meeting. </w:t>
      </w:r>
      <w:r w:rsidR="00160708" w:rsidRPr="004C5A59">
        <w:rPr>
          <w:rFonts w:ascii="Arial" w:hAnsi="Arial" w:cs="Arial"/>
          <w:sz w:val="24"/>
          <w:szCs w:val="24"/>
        </w:rPr>
        <w:t xml:space="preserve">At </w:t>
      </w:r>
      <w:r w:rsidR="00160708" w:rsidRPr="004C5A59">
        <w:rPr>
          <w:rFonts w:ascii="Arial" w:hAnsi="Arial" w:cs="Arial"/>
          <w:sz w:val="24"/>
          <w:szCs w:val="24"/>
        </w:rPr>
        <w:t xml:space="preserve">a </w:t>
      </w:r>
      <w:r w:rsidR="00160708" w:rsidRPr="004C5A59">
        <w:rPr>
          <w:rFonts w:ascii="Arial" w:hAnsi="Arial" w:cs="Arial"/>
          <w:sz w:val="24"/>
          <w:szCs w:val="24"/>
        </w:rPr>
        <w:t>forthcoming EPPA board meeting</w:t>
      </w:r>
      <w:r w:rsidR="00D777C7" w:rsidRPr="004C5A59">
        <w:rPr>
          <w:rFonts w:ascii="Arial" w:hAnsi="Arial" w:cs="Arial"/>
          <w:sz w:val="24"/>
          <w:szCs w:val="24"/>
        </w:rPr>
        <w:t xml:space="preserve"> on October 10</w:t>
      </w:r>
      <w:r w:rsidR="00160708" w:rsidRPr="004C5A59">
        <w:rPr>
          <w:rFonts w:ascii="Arial" w:hAnsi="Arial" w:cs="Arial"/>
          <w:sz w:val="24"/>
          <w:szCs w:val="24"/>
        </w:rPr>
        <w:t xml:space="preserve">, </w:t>
      </w:r>
      <w:r w:rsidR="00063D3C" w:rsidRPr="004C5A59">
        <w:rPr>
          <w:rFonts w:ascii="Arial" w:hAnsi="Arial" w:cs="Arial"/>
          <w:sz w:val="24"/>
          <w:szCs w:val="24"/>
        </w:rPr>
        <w:t xml:space="preserve">Accel Schools </w:t>
      </w:r>
      <w:r w:rsidR="00C6522D" w:rsidRPr="004C5A59">
        <w:rPr>
          <w:rFonts w:ascii="Arial" w:hAnsi="Arial" w:cs="Arial"/>
          <w:sz w:val="24"/>
          <w:szCs w:val="24"/>
        </w:rPr>
        <w:t xml:space="preserve">(the education service provider for EPPA) </w:t>
      </w:r>
      <w:r w:rsidR="00F35841">
        <w:rPr>
          <w:rFonts w:ascii="Arial" w:hAnsi="Arial" w:cs="Arial"/>
          <w:sz w:val="24"/>
          <w:szCs w:val="24"/>
        </w:rPr>
        <w:t>is expected to</w:t>
      </w:r>
      <w:r w:rsidR="00063D3C" w:rsidRPr="004C5A59">
        <w:rPr>
          <w:rFonts w:ascii="Arial" w:hAnsi="Arial" w:cs="Arial"/>
          <w:sz w:val="24"/>
          <w:szCs w:val="24"/>
        </w:rPr>
        <w:t xml:space="preserve"> request that </w:t>
      </w:r>
      <w:r w:rsidR="00C6522D" w:rsidRPr="004C5A59">
        <w:rPr>
          <w:rFonts w:ascii="Arial" w:hAnsi="Arial" w:cs="Arial"/>
          <w:sz w:val="24"/>
          <w:szCs w:val="24"/>
        </w:rPr>
        <w:t xml:space="preserve">EPPA </w:t>
      </w:r>
      <w:r w:rsidR="00063D3C" w:rsidRPr="004C5A59">
        <w:rPr>
          <w:rFonts w:ascii="Arial" w:hAnsi="Arial" w:cs="Arial"/>
          <w:sz w:val="24"/>
          <w:szCs w:val="24"/>
        </w:rPr>
        <w:t>board members approve a revised</w:t>
      </w:r>
      <w:r w:rsidR="00160708" w:rsidRPr="004C5A59">
        <w:rPr>
          <w:rFonts w:ascii="Arial" w:hAnsi="Arial" w:cs="Arial"/>
          <w:sz w:val="24"/>
          <w:szCs w:val="24"/>
        </w:rPr>
        <w:t xml:space="preserve"> </w:t>
      </w:r>
      <w:r w:rsidR="002049CD" w:rsidRPr="004C5A59">
        <w:rPr>
          <w:rFonts w:ascii="Arial" w:hAnsi="Arial" w:cs="Arial"/>
          <w:sz w:val="24"/>
          <w:szCs w:val="24"/>
        </w:rPr>
        <w:t xml:space="preserve">budget </w:t>
      </w:r>
      <w:r w:rsidR="009B5778">
        <w:rPr>
          <w:rFonts w:ascii="Arial" w:hAnsi="Arial" w:cs="Arial"/>
          <w:sz w:val="24"/>
          <w:szCs w:val="24"/>
        </w:rPr>
        <w:t>projecting</w:t>
      </w:r>
      <w:r w:rsidR="002049CD" w:rsidRPr="004C5A59">
        <w:rPr>
          <w:rFonts w:ascii="Arial" w:hAnsi="Arial" w:cs="Arial"/>
          <w:sz w:val="24"/>
          <w:szCs w:val="24"/>
        </w:rPr>
        <w:t xml:space="preserve"> a </w:t>
      </w:r>
      <w:r w:rsidR="00436313" w:rsidRPr="004C5A59">
        <w:rPr>
          <w:rFonts w:ascii="Arial" w:hAnsi="Arial" w:cs="Arial"/>
          <w:sz w:val="24"/>
          <w:szCs w:val="24"/>
        </w:rPr>
        <w:t xml:space="preserve">$1 million </w:t>
      </w:r>
      <w:r w:rsidR="002049CD" w:rsidRPr="004C5A59">
        <w:rPr>
          <w:rFonts w:ascii="Arial" w:hAnsi="Arial" w:cs="Arial"/>
          <w:sz w:val="24"/>
          <w:szCs w:val="24"/>
        </w:rPr>
        <w:t xml:space="preserve">deficit </w:t>
      </w:r>
      <w:r w:rsidR="00436313" w:rsidRPr="004C5A59">
        <w:rPr>
          <w:rFonts w:ascii="Arial" w:hAnsi="Arial" w:cs="Arial"/>
          <w:sz w:val="24"/>
          <w:szCs w:val="24"/>
        </w:rPr>
        <w:t>for FY 2024</w:t>
      </w:r>
      <w:r w:rsidR="002049CD" w:rsidRPr="004C5A59">
        <w:rPr>
          <w:rFonts w:ascii="Arial" w:hAnsi="Arial" w:cs="Arial"/>
          <w:sz w:val="24"/>
          <w:szCs w:val="24"/>
        </w:rPr>
        <w:t xml:space="preserve">. </w:t>
      </w:r>
      <w:r w:rsidR="00436313" w:rsidRPr="004C5A59">
        <w:rPr>
          <w:rFonts w:ascii="Arial" w:hAnsi="Arial" w:cs="Arial"/>
          <w:sz w:val="24"/>
          <w:szCs w:val="24"/>
        </w:rPr>
        <w:t xml:space="preserve">The deficit </w:t>
      </w:r>
      <w:r w:rsidR="00863E1F" w:rsidRPr="004C5A59">
        <w:rPr>
          <w:rFonts w:ascii="Arial" w:hAnsi="Arial" w:cs="Arial"/>
          <w:sz w:val="24"/>
          <w:szCs w:val="24"/>
        </w:rPr>
        <w:t>is smaller relative to FY 2023,</w:t>
      </w:r>
      <w:r w:rsidR="00EA2BEB" w:rsidRPr="004C5A59">
        <w:rPr>
          <w:rFonts w:ascii="Arial" w:hAnsi="Arial" w:cs="Arial"/>
          <w:sz w:val="24"/>
          <w:szCs w:val="24"/>
        </w:rPr>
        <w:t xml:space="preserve"> but </w:t>
      </w:r>
      <w:r w:rsidR="00863E1F" w:rsidRPr="004C5A59">
        <w:rPr>
          <w:rFonts w:ascii="Arial" w:hAnsi="Arial" w:cs="Arial"/>
          <w:sz w:val="24"/>
          <w:szCs w:val="24"/>
        </w:rPr>
        <w:t>$900,000 larger</w:t>
      </w:r>
      <w:r w:rsidR="00EA2BEB" w:rsidRPr="004C5A59">
        <w:rPr>
          <w:rFonts w:ascii="Arial" w:hAnsi="Arial" w:cs="Arial"/>
          <w:sz w:val="24"/>
          <w:szCs w:val="24"/>
        </w:rPr>
        <w:t xml:space="preserve"> than </w:t>
      </w:r>
      <w:r w:rsidR="00296AF4">
        <w:rPr>
          <w:rFonts w:ascii="Arial" w:hAnsi="Arial" w:cs="Arial"/>
          <w:sz w:val="24"/>
          <w:szCs w:val="24"/>
        </w:rPr>
        <w:t xml:space="preserve">the </w:t>
      </w:r>
      <w:r w:rsidR="00A66E71">
        <w:rPr>
          <w:rFonts w:ascii="Arial" w:hAnsi="Arial" w:cs="Arial"/>
          <w:sz w:val="24"/>
          <w:szCs w:val="24"/>
        </w:rPr>
        <w:t xml:space="preserve">FY 2024 </w:t>
      </w:r>
      <w:r w:rsidR="00296AF4">
        <w:rPr>
          <w:rFonts w:ascii="Arial" w:hAnsi="Arial" w:cs="Arial"/>
          <w:sz w:val="24"/>
          <w:szCs w:val="24"/>
        </w:rPr>
        <w:t>budget</w:t>
      </w:r>
      <w:r w:rsidR="00EA2BEB" w:rsidRPr="004C5A59">
        <w:rPr>
          <w:rFonts w:ascii="Arial" w:hAnsi="Arial" w:cs="Arial"/>
          <w:sz w:val="24"/>
          <w:szCs w:val="24"/>
        </w:rPr>
        <w:t xml:space="preserve"> </w:t>
      </w:r>
      <w:r w:rsidR="00863E1F" w:rsidRPr="004C5A59">
        <w:rPr>
          <w:rFonts w:ascii="Arial" w:hAnsi="Arial" w:cs="Arial"/>
          <w:sz w:val="24"/>
          <w:szCs w:val="24"/>
        </w:rPr>
        <w:t xml:space="preserve">approved </w:t>
      </w:r>
      <w:r w:rsidR="00B514A8">
        <w:rPr>
          <w:rFonts w:ascii="Arial" w:hAnsi="Arial" w:cs="Arial"/>
          <w:sz w:val="24"/>
          <w:szCs w:val="24"/>
        </w:rPr>
        <w:t xml:space="preserve">last </w:t>
      </w:r>
      <w:r w:rsidR="00863E1F" w:rsidRPr="004C5A59">
        <w:rPr>
          <w:rFonts w:ascii="Arial" w:hAnsi="Arial" w:cs="Arial"/>
          <w:sz w:val="24"/>
          <w:szCs w:val="24"/>
        </w:rPr>
        <w:t>S</w:t>
      </w:r>
      <w:r w:rsidR="006D65C4" w:rsidRPr="004C5A59">
        <w:rPr>
          <w:rFonts w:ascii="Arial" w:hAnsi="Arial" w:cs="Arial"/>
          <w:sz w:val="24"/>
          <w:szCs w:val="24"/>
        </w:rPr>
        <w:t>pring. EPPA’s Board Chair and representatives from Accel Schools took questions from PCSB members</w:t>
      </w:r>
      <w:r w:rsidR="00DF363A" w:rsidRPr="004C5A59">
        <w:rPr>
          <w:rFonts w:ascii="Arial" w:hAnsi="Arial" w:cs="Arial"/>
          <w:sz w:val="24"/>
          <w:szCs w:val="24"/>
        </w:rPr>
        <w:t xml:space="preserve">, explained why the </w:t>
      </w:r>
      <w:r w:rsidR="00863E1F" w:rsidRPr="004C5A59">
        <w:rPr>
          <w:rFonts w:ascii="Arial" w:hAnsi="Arial" w:cs="Arial"/>
          <w:sz w:val="24"/>
          <w:szCs w:val="24"/>
        </w:rPr>
        <w:t xml:space="preserve">deficit </w:t>
      </w:r>
      <w:r w:rsidR="00B514A8">
        <w:rPr>
          <w:rFonts w:ascii="Arial" w:hAnsi="Arial" w:cs="Arial"/>
          <w:sz w:val="24"/>
          <w:szCs w:val="24"/>
        </w:rPr>
        <w:t>is larger in</w:t>
      </w:r>
      <w:r w:rsidR="00863E1F" w:rsidRPr="004C5A59">
        <w:rPr>
          <w:rFonts w:ascii="Arial" w:hAnsi="Arial" w:cs="Arial"/>
          <w:sz w:val="24"/>
          <w:szCs w:val="24"/>
        </w:rPr>
        <w:t xml:space="preserve"> </w:t>
      </w:r>
      <w:r w:rsidR="00DF363A" w:rsidRPr="004C5A59">
        <w:rPr>
          <w:rFonts w:ascii="Arial" w:hAnsi="Arial" w:cs="Arial"/>
          <w:sz w:val="24"/>
          <w:szCs w:val="24"/>
        </w:rPr>
        <w:t xml:space="preserve">FY </w:t>
      </w:r>
      <w:r w:rsidR="00863E1F" w:rsidRPr="004C5A59">
        <w:rPr>
          <w:rFonts w:ascii="Arial" w:hAnsi="Arial" w:cs="Arial"/>
          <w:sz w:val="24"/>
          <w:szCs w:val="24"/>
        </w:rPr>
        <w:t>20</w:t>
      </w:r>
      <w:r w:rsidR="00DF363A" w:rsidRPr="004C5A59">
        <w:rPr>
          <w:rFonts w:ascii="Arial" w:hAnsi="Arial" w:cs="Arial"/>
          <w:sz w:val="24"/>
          <w:szCs w:val="24"/>
        </w:rPr>
        <w:t xml:space="preserve">24, and discussed plans </w:t>
      </w:r>
      <w:r w:rsidR="00863E1F" w:rsidRPr="004C5A59">
        <w:rPr>
          <w:rFonts w:ascii="Arial" w:hAnsi="Arial" w:cs="Arial"/>
          <w:sz w:val="24"/>
          <w:szCs w:val="24"/>
        </w:rPr>
        <w:t xml:space="preserve">to improve the school’s financial </w:t>
      </w:r>
      <w:r w:rsidR="003819C0" w:rsidRPr="004C5A59">
        <w:rPr>
          <w:rFonts w:ascii="Arial" w:hAnsi="Arial" w:cs="Arial"/>
          <w:sz w:val="24"/>
          <w:szCs w:val="24"/>
        </w:rPr>
        <w:t>position</w:t>
      </w:r>
      <w:r w:rsidR="00863E1F" w:rsidRPr="004C5A59">
        <w:rPr>
          <w:rFonts w:ascii="Arial" w:hAnsi="Arial" w:cs="Arial"/>
          <w:sz w:val="24"/>
          <w:szCs w:val="24"/>
        </w:rPr>
        <w:t>.</w:t>
      </w:r>
      <w:r w:rsidR="00DD34A1">
        <w:rPr>
          <w:rFonts w:ascii="Arial" w:hAnsi="Arial" w:cs="Arial"/>
          <w:sz w:val="24"/>
          <w:szCs w:val="24"/>
        </w:rPr>
        <w:t xml:space="preserve"> </w:t>
      </w:r>
      <w:proofErr w:type="spellStart"/>
      <w:r w:rsidR="0002265C" w:rsidRPr="004C5A59">
        <w:rPr>
          <w:rFonts w:ascii="Arial" w:hAnsi="Arial" w:cs="Arial"/>
          <w:sz w:val="24"/>
          <w:szCs w:val="24"/>
        </w:rPr>
        <w:t>Szalay</w:t>
      </w:r>
      <w:proofErr w:type="spellEnd"/>
      <w:r w:rsidR="0002265C" w:rsidRPr="004C5A59">
        <w:rPr>
          <w:rFonts w:ascii="Arial" w:hAnsi="Arial" w:cs="Arial"/>
          <w:sz w:val="24"/>
          <w:szCs w:val="24"/>
        </w:rPr>
        <w:t xml:space="preserve"> remarked that per-pupil revenues </w:t>
      </w:r>
      <w:r w:rsidR="00B04A4D" w:rsidRPr="004C5A59">
        <w:rPr>
          <w:rFonts w:ascii="Arial" w:hAnsi="Arial" w:cs="Arial"/>
          <w:sz w:val="24"/>
          <w:szCs w:val="24"/>
        </w:rPr>
        <w:t xml:space="preserve">have been lower than </w:t>
      </w:r>
      <w:r w:rsidR="00DD34A1">
        <w:rPr>
          <w:rFonts w:ascii="Arial" w:hAnsi="Arial" w:cs="Arial"/>
          <w:sz w:val="24"/>
          <w:szCs w:val="24"/>
        </w:rPr>
        <w:t>anticipated</w:t>
      </w:r>
      <w:r w:rsidR="00073FAD">
        <w:rPr>
          <w:rFonts w:ascii="Arial" w:hAnsi="Arial" w:cs="Arial"/>
          <w:sz w:val="24"/>
          <w:szCs w:val="24"/>
        </w:rPr>
        <w:t xml:space="preserve">. </w:t>
      </w:r>
      <w:proofErr w:type="spellStart"/>
      <w:r w:rsidR="00073FAD">
        <w:rPr>
          <w:rFonts w:ascii="Arial" w:hAnsi="Arial" w:cs="Arial"/>
          <w:sz w:val="24"/>
          <w:szCs w:val="24"/>
        </w:rPr>
        <w:t>Szalay</w:t>
      </w:r>
      <w:proofErr w:type="spellEnd"/>
      <w:r w:rsidR="00073FAD">
        <w:rPr>
          <w:rFonts w:ascii="Arial" w:hAnsi="Arial" w:cs="Arial"/>
          <w:sz w:val="24"/>
          <w:szCs w:val="24"/>
        </w:rPr>
        <w:t xml:space="preserve"> </w:t>
      </w:r>
      <w:r w:rsidR="00B04A4D" w:rsidRPr="004C5A59">
        <w:rPr>
          <w:rFonts w:ascii="Arial" w:hAnsi="Arial" w:cs="Arial"/>
          <w:sz w:val="24"/>
          <w:szCs w:val="24"/>
        </w:rPr>
        <w:t>reiterated Accel’s commitment to West Virginia</w:t>
      </w:r>
      <w:r w:rsidR="002E5F46" w:rsidRPr="004C5A59">
        <w:rPr>
          <w:rFonts w:ascii="Arial" w:hAnsi="Arial" w:cs="Arial"/>
          <w:sz w:val="24"/>
          <w:szCs w:val="24"/>
        </w:rPr>
        <w:t xml:space="preserve"> and said the company would continue to cover the</w:t>
      </w:r>
      <w:r w:rsidR="00893BAD" w:rsidRPr="004C5A59">
        <w:rPr>
          <w:rFonts w:ascii="Arial" w:hAnsi="Arial" w:cs="Arial"/>
          <w:sz w:val="24"/>
          <w:szCs w:val="24"/>
        </w:rPr>
        <w:t xml:space="preserve"> financial shortfall. </w:t>
      </w:r>
      <w:r w:rsidR="002A6164" w:rsidRPr="004C5A59">
        <w:rPr>
          <w:rFonts w:ascii="Arial" w:hAnsi="Arial" w:cs="Arial"/>
          <w:sz w:val="24"/>
          <w:szCs w:val="24"/>
        </w:rPr>
        <w:t>Accel</w:t>
      </w:r>
      <w:r w:rsidR="003819C0" w:rsidRPr="004C5A59">
        <w:rPr>
          <w:rFonts w:ascii="Arial" w:hAnsi="Arial" w:cs="Arial"/>
          <w:sz w:val="24"/>
          <w:szCs w:val="24"/>
        </w:rPr>
        <w:t xml:space="preserve"> </w:t>
      </w:r>
      <w:r w:rsidR="00073FAD">
        <w:rPr>
          <w:rFonts w:ascii="Arial" w:hAnsi="Arial" w:cs="Arial"/>
          <w:sz w:val="24"/>
          <w:szCs w:val="24"/>
        </w:rPr>
        <w:t>is</w:t>
      </w:r>
      <w:r w:rsidR="002A6164" w:rsidRPr="004C5A59">
        <w:rPr>
          <w:rFonts w:ascii="Arial" w:hAnsi="Arial" w:cs="Arial"/>
          <w:sz w:val="24"/>
          <w:szCs w:val="24"/>
        </w:rPr>
        <w:t xml:space="preserve"> </w:t>
      </w:r>
      <w:r w:rsidR="00073FAD">
        <w:rPr>
          <w:rFonts w:ascii="Arial" w:hAnsi="Arial" w:cs="Arial"/>
          <w:sz w:val="24"/>
          <w:szCs w:val="24"/>
        </w:rPr>
        <w:t>prepared</w:t>
      </w:r>
      <w:r w:rsidR="002A6164" w:rsidRPr="004C5A59">
        <w:rPr>
          <w:rFonts w:ascii="Arial" w:hAnsi="Arial" w:cs="Arial"/>
          <w:sz w:val="24"/>
          <w:szCs w:val="24"/>
        </w:rPr>
        <w:t xml:space="preserve"> to take direction from </w:t>
      </w:r>
      <w:r w:rsidR="00073FAD">
        <w:rPr>
          <w:rFonts w:ascii="Arial" w:hAnsi="Arial" w:cs="Arial"/>
          <w:sz w:val="24"/>
          <w:szCs w:val="24"/>
        </w:rPr>
        <w:t>EPPA’s board</w:t>
      </w:r>
      <w:r w:rsidR="002A6164" w:rsidRPr="004C5A59">
        <w:rPr>
          <w:rFonts w:ascii="Arial" w:hAnsi="Arial" w:cs="Arial"/>
          <w:sz w:val="24"/>
          <w:szCs w:val="24"/>
        </w:rPr>
        <w:t xml:space="preserve"> about several possible structural changes </w:t>
      </w:r>
      <w:r w:rsidR="003819C0" w:rsidRPr="004C5A59">
        <w:rPr>
          <w:rFonts w:ascii="Arial" w:hAnsi="Arial" w:cs="Arial"/>
          <w:sz w:val="24"/>
          <w:szCs w:val="24"/>
        </w:rPr>
        <w:t xml:space="preserve">that </w:t>
      </w:r>
      <w:r w:rsidR="00073FAD">
        <w:rPr>
          <w:rFonts w:ascii="Arial" w:hAnsi="Arial" w:cs="Arial"/>
          <w:sz w:val="24"/>
          <w:szCs w:val="24"/>
        </w:rPr>
        <w:t>can</w:t>
      </w:r>
      <w:r w:rsidR="003819C0" w:rsidRPr="004C5A59">
        <w:rPr>
          <w:rFonts w:ascii="Arial" w:hAnsi="Arial" w:cs="Arial"/>
          <w:sz w:val="24"/>
          <w:szCs w:val="24"/>
        </w:rPr>
        <w:t xml:space="preserve"> </w:t>
      </w:r>
      <w:r w:rsidR="00073FAD">
        <w:rPr>
          <w:rFonts w:ascii="Arial" w:hAnsi="Arial" w:cs="Arial"/>
          <w:sz w:val="24"/>
          <w:szCs w:val="24"/>
        </w:rPr>
        <w:t>improve</w:t>
      </w:r>
      <w:r w:rsidR="003819C0" w:rsidRPr="004C5A59">
        <w:rPr>
          <w:rFonts w:ascii="Arial" w:hAnsi="Arial" w:cs="Arial"/>
          <w:sz w:val="24"/>
          <w:szCs w:val="24"/>
        </w:rPr>
        <w:t xml:space="preserve"> the school’s financial outlook. </w:t>
      </w:r>
      <w:r w:rsidR="00893BAD" w:rsidRPr="004C5A59">
        <w:rPr>
          <w:rFonts w:ascii="Arial" w:hAnsi="Arial" w:cs="Arial"/>
          <w:sz w:val="24"/>
          <w:szCs w:val="24"/>
        </w:rPr>
        <w:t xml:space="preserve">Smith described </w:t>
      </w:r>
      <w:r w:rsidR="00965441" w:rsidRPr="004C5A59">
        <w:rPr>
          <w:rFonts w:ascii="Arial" w:hAnsi="Arial" w:cs="Arial"/>
          <w:sz w:val="24"/>
          <w:szCs w:val="24"/>
        </w:rPr>
        <w:t xml:space="preserve">lower-than-expected increased enrollment funding and higher-than-expected special education costs. PCSB member Duncan </w:t>
      </w:r>
      <w:r w:rsidR="002A6164" w:rsidRPr="004C5A59">
        <w:rPr>
          <w:rFonts w:ascii="Arial" w:hAnsi="Arial" w:cs="Arial"/>
          <w:sz w:val="24"/>
          <w:szCs w:val="24"/>
        </w:rPr>
        <w:t xml:space="preserve">encouraged EPPA </w:t>
      </w:r>
      <w:r w:rsidR="000A307C">
        <w:rPr>
          <w:rFonts w:ascii="Arial" w:hAnsi="Arial" w:cs="Arial"/>
          <w:sz w:val="24"/>
          <w:szCs w:val="24"/>
        </w:rPr>
        <w:t>b</w:t>
      </w:r>
      <w:r w:rsidR="002A6164" w:rsidRPr="004C5A59">
        <w:rPr>
          <w:rFonts w:ascii="Arial" w:hAnsi="Arial" w:cs="Arial"/>
          <w:sz w:val="24"/>
          <w:szCs w:val="24"/>
        </w:rPr>
        <w:t xml:space="preserve">oard members to pursue private fundraising opportunities from local business leaders. </w:t>
      </w:r>
      <w:r w:rsidR="000A307C">
        <w:rPr>
          <w:rFonts w:ascii="Arial" w:hAnsi="Arial" w:cs="Arial"/>
          <w:sz w:val="24"/>
          <w:szCs w:val="24"/>
        </w:rPr>
        <w:t xml:space="preserve">Duncan asked for an update about EPPA at the next meeting. </w:t>
      </w:r>
    </w:p>
    <w:p w14:paraId="15F07C5D" w14:textId="6405519A" w:rsidR="00A31794" w:rsidRPr="004C5A59" w:rsidRDefault="00A31794" w:rsidP="00A31794">
      <w:pPr>
        <w:spacing w:after="0" w:line="240" w:lineRule="auto"/>
        <w:rPr>
          <w:rFonts w:ascii="Arial" w:hAnsi="Arial" w:cs="Arial"/>
          <w:sz w:val="24"/>
          <w:szCs w:val="24"/>
        </w:rPr>
      </w:pPr>
      <w:r w:rsidRPr="004C5A59">
        <w:rPr>
          <w:rFonts w:ascii="Arial" w:hAnsi="Arial" w:cs="Arial"/>
          <w:sz w:val="24"/>
          <w:szCs w:val="24"/>
        </w:rPr>
        <w:t>V</w:t>
      </w:r>
      <w:r w:rsidR="00E46015" w:rsidRPr="004C5A59">
        <w:rPr>
          <w:rFonts w:ascii="Arial" w:hAnsi="Arial" w:cs="Arial"/>
          <w:sz w:val="24"/>
          <w:szCs w:val="24"/>
        </w:rPr>
        <w:t>I</w:t>
      </w:r>
      <w:r w:rsidRPr="004C5A59">
        <w:rPr>
          <w:rFonts w:ascii="Arial" w:hAnsi="Arial" w:cs="Arial"/>
          <w:sz w:val="24"/>
          <w:szCs w:val="24"/>
        </w:rPr>
        <w:t xml:space="preserve">I. </w:t>
      </w:r>
      <w:r w:rsidRPr="004C5A59">
        <w:rPr>
          <w:rFonts w:ascii="Arial" w:hAnsi="Arial" w:cs="Arial"/>
          <w:b/>
          <w:bCs/>
          <w:sz w:val="24"/>
          <w:szCs w:val="24"/>
        </w:rPr>
        <w:t xml:space="preserve">Next Meeting and Adjournment </w:t>
      </w:r>
      <w:r w:rsidRPr="004C5A59">
        <w:rPr>
          <w:rFonts w:ascii="Arial" w:hAnsi="Arial" w:cs="Arial"/>
          <w:sz w:val="24"/>
          <w:szCs w:val="24"/>
        </w:rPr>
        <w:t xml:space="preserve">– The next </w:t>
      </w:r>
      <w:r w:rsidR="009B665E" w:rsidRPr="004C5A59">
        <w:rPr>
          <w:rFonts w:ascii="Arial" w:hAnsi="Arial" w:cs="Arial"/>
          <w:sz w:val="24"/>
          <w:szCs w:val="24"/>
        </w:rPr>
        <w:t xml:space="preserve">two PCSB </w:t>
      </w:r>
      <w:r w:rsidRPr="004C5A59">
        <w:rPr>
          <w:rFonts w:ascii="Arial" w:hAnsi="Arial" w:cs="Arial"/>
          <w:sz w:val="24"/>
          <w:szCs w:val="24"/>
        </w:rPr>
        <w:t>meeting</w:t>
      </w:r>
      <w:r w:rsidR="009B665E" w:rsidRPr="004C5A59">
        <w:rPr>
          <w:rFonts w:ascii="Arial" w:hAnsi="Arial" w:cs="Arial"/>
          <w:sz w:val="24"/>
          <w:szCs w:val="24"/>
        </w:rPr>
        <w:t>s</w:t>
      </w:r>
      <w:r w:rsidRPr="004C5A59">
        <w:rPr>
          <w:rFonts w:ascii="Arial" w:hAnsi="Arial" w:cs="Arial"/>
          <w:sz w:val="24"/>
          <w:szCs w:val="24"/>
        </w:rPr>
        <w:t xml:space="preserve"> </w:t>
      </w:r>
      <w:r w:rsidR="009B665E" w:rsidRPr="004C5A59">
        <w:rPr>
          <w:rFonts w:ascii="Arial" w:hAnsi="Arial" w:cs="Arial"/>
          <w:sz w:val="24"/>
          <w:szCs w:val="24"/>
        </w:rPr>
        <w:t>were</w:t>
      </w:r>
      <w:r w:rsidRPr="004C5A59">
        <w:rPr>
          <w:rFonts w:ascii="Arial" w:hAnsi="Arial" w:cs="Arial"/>
          <w:sz w:val="24"/>
          <w:szCs w:val="24"/>
        </w:rPr>
        <w:t xml:space="preserve"> scheduled for </w:t>
      </w:r>
      <w:r w:rsidR="00D8078F" w:rsidRPr="004C5A59">
        <w:rPr>
          <w:rFonts w:ascii="Arial" w:hAnsi="Arial" w:cs="Arial"/>
          <w:sz w:val="24"/>
          <w:szCs w:val="24"/>
        </w:rPr>
        <w:t>November 8</w:t>
      </w:r>
      <w:r w:rsidRPr="004C5A59">
        <w:rPr>
          <w:rFonts w:ascii="Arial" w:hAnsi="Arial" w:cs="Arial"/>
          <w:sz w:val="24"/>
          <w:szCs w:val="24"/>
        </w:rPr>
        <w:t xml:space="preserve">, </w:t>
      </w:r>
      <w:proofErr w:type="gramStart"/>
      <w:r w:rsidRPr="004C5A59">
        <w:rPr>
          <w:rFonts w:ascii="Arial" w:hAnsi="Arial" w:cs="Arial"/>
          <w:sz w:val="24"/>
          <w:szCs w:val="24"/>
        </w:rPr>
        <w:t>2023</w:t>
      </w:r>
      <w:proofErr w:type="gramEnd"/>
      <w:r w:rsidR="009B665E" w:rsidRPr="004C5A59">
        <w:rPr>
          <w:rFonts w:ascii="Arial" w:hAnsi="Arial" w:cs="Arial"/>
          <w:sz w:val="24"/>
          <w:szCs w:val="24"/>
        </w:rPr>
        <w:t xml:space="preserve"> and November 20, 2023, both at 8:00</w:t>
      </w:r>
      <w:r w:rsidR="003C0CAC">
        <w:rPr>
          <w:rFonts w:ascii="Arial" w:hAnsi="Arial" w:cs="Arial"/>
          <w:sz w:val="24"/>
          <w:szCs w:val="24"/>
        </w:rPr>
        <w:t xml:space="preserve"> </w:t>
      </w:r>
      <w:r w:rsidR="009B665E" w:rsidRPr="004C5A59">
        <w:rPr>
          <w:rFonts w:ascii="Arial" w:hAnsi="Arial" w:cs="Arial"/>
          <w:sz w:val="24"/>
          <w:szCs w:val="24"/>
        </w:rPr>
        <w:t>a.m.</w:t>
      </w:r>
      <w:r w:rsidRPr="004C5A59">
        <w:rPr>
          <w:rFonts w:ascii="Arial" w:hAnsi="Arial" w:cs="Arial"/>
          <w:sz w:val="24"/>
          <w:szCs w:val="24"/>
        </w:rPr>
        <w:t xml:space="preserve"> </w:t>
      </w:r>
      <w:r w:rsidR="009B665E" w:rsidRPr="004C5A59">
        <w:rPr>
          <w:rFonts w:ascii="Arial" w:hAnsi="Arial" w:cs="Arial"/>
          <w:sz w:val="24"/>
          <w:szCs w:val="24"/>
        </w:rPr>
        <w:t>The meeting adjourned at</w:t>
      </w:r>
      <w:r w:rsidRPr="004C5A59">
        <w:rPr>
          <w:rFonts w:ascii="Arial" w:hAnsi="Arial" w:cs="Arial"/>
          <w:sz w:val="24"/>
          <w:szCs w:val="24"/>
        </w:rPr>
        <w:t xml:space="preserve"> </w:t>
      </w:r>
      <w:r w:rsidR="005F122F" w:rsidRPr="004C5A59">
        <w:rPr>
          <w:rFonts w:ascii="Arial" w:hAnsi="Arial" w:cs="Arial"/>
          <w:sz w:val="24"/>
          <w:szCs w:val="24"/>
        </w:rPr>
        <w:t>9:11</w:t>
      </w:r>
      <w:r w:rsidRPr="004C5A59">
        <w:rPr>
          <w:rFonts w:ascii="Arial" w:hAnsi="Arial" w:cs="Arial"/>
          <w:sz w:val="24"/>
          <w:szCs w:val="24"/>
        </w:rPr>
        <w:t xml:space="preserve"> </w:t>
      </w:r>
      <w:proofErr w:type="spellStart"/>
      <w:r w:rsidRPr="004C5A59">
        <w:rPr>
          <w:rFonts w:ascii="Arial" w:hAnsi="Arial" w:cs="Arial"/>
          <w:sz w:val="24"/>
          <w:szCs w:val="24"/>
        </w:rPr>
        <w:t>a.m</w:t>
      </w:r>
      <w:proofErr w:type="spellEnd"/>
      <w:r w:rsidR="009B665E" w:rsidRPr="004C5A59">
        <w:rPr>
          <w:rFonts w:ascii="Arial" w:hAnsi="Arial" w:cs="Arial"/>
          <w:sz w:val="24"/>
          <w:szCs w:val="24"/>
        </w:rPr>
        <w:t xml:space="preserve"> </w:t>
      </w:r>
      <w:r w:rsidRPr="004C5A59">
        <w:rPr>
          <w:rFonts w:ascii="Arial" w:hAnsi="Arial" w:cs="Arial"/>
          <w:sz w:val="24"/>
          <w:szCs w:val="24"/>
        </w:rPr>
        <w:t xml:space="preserve">(moved by </w:t>
      </w:r>
      <w:r w:rsidR="00035825" w:rsidRPr="004C5A59">
        <w:rPr>
          <w:rFonts w:ascii="Arial" w:hAnsi="Arial" w:cs="Arial"/>
          <w:sz w:val="24"/>
          <w:szCs w:val="24"/>
        </w:rPr>
        <w:t>Bailey-Chapman</w:t>
      </w:r>
      <w:r w:rsidRPr="004C5A59">
        <w:rPr>
          <w:rFonts w:ascii="Arial" w:hAnsi="Arial" w:cs="Arial"/>
          <w:sz w:val="24"/>
          <w:szCs w:val="24"/>
        </w:rPr>
        <w:t xml:space="preserve">, seconded by </w:t>
      </w:r>
      <w:r w:rsidR="00035825" w:rsidRPr="004C5A59">
        <w:rPr>
          <w:rFonts w:ascii="Arial" w:hAnsi="Arial" w:cs="Arial"/>
          <w:sz w:val="24"/>
          <w:szCs w:val="24"/>
        </w:rPr>
        <w:t>Duncan</w:t>
      </w:r>
      <w:r w:rsidRPr="004C5A59">
        <w:rPr>
          <w:rFonts w:ascii="Arial" w:hAnsi="Arial" w:cs="Arial"/>
          <w:sz w:val="24"/>
          <w:szCs w:val="24"/>
        </w:rPr>
        <w:t>, vote 3-0).</w:t>
      </w:r>
    </w:p>
    <w:p w14:paraId="1C46EE9D" w14:textId="77777777" w:rsidR="00B66E71" w:rsidRPr="004C5A59" w:rsidRDefault="00B66E71" w:rsidP="00B66E71">
      <w:pPr>
        <w:rPr>
          <w:sz w:val="24"/>
          <w:szCs w:val="24"/>
        </w:rPr>
      </w:pPr>
    </w:p>
    <w:p w14:paraId="4F1FEFBB" w14:textId="77777777" w:rsidR="00E52AC7" w:rsidRPr="004C5A59" w:rsidRDefault="00E52AC7">
      <w:pPr>
        <w:rPr>
          <w:sz w:val="24"/>
          <w:szCs w:val="24"/>
        </w:rPr>
      </w:pPr>
    </w:p>
    <w:sectPr w:rsidR="00E52AC7" w:rsidRPr="004C5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3593"/>
    <w:multiLevelType w:val="hybridMultilevel"/>
    <w:tmpl w:val="18445B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F6E0F68"/>
    <w:multiLevelType w:val="multilevel"/>
    <w:tmpl w:val="97CCE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B0000C"/>
    <w:multiLevelType w:val="hybridMultilevel"/>
    <w:tmpl w:val="B80AF6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F7C44EA"/>
    <w:multiLevelType w:val="hybridMultilevel"/>
    <w:tmpl w:val="09C2C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0B0034"/>
    <w:multiLevelType w:val="hybridMultilevel"/>
    <w:tmpl w:val="E062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985634"/>
    <w:multiLevelType w:val="hybridMultilevel"/>
    <w:tmpl w:val="C0120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0229D1"/>
    <w:multiLevelType w:val="hybridMultilevel"/>
    <w:tmpl w:val="BB10F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CA61BD"/>
    <w:multiLevelType w:val="hybridMultilevel"/>
    <w:tmpl w:val="CF80DE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BD50D3F"/>
    <w:multiLevelType w:val="hybridMultilevel"/>
    <w:tmpl w:val="907C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FC0C2A"/>
    <w:multiLevelType w:val="hybridMultilevel"/>
    <w:tmpl w:val="A0F09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1C2EB3"/>
    <w:multiLevelType w:val="hybridMultilevel"/>
    <w:tmpl w:val="905A5DB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7553CF5"/>
    <w:multiLevelType w:val="hybridMultilevel"/>
    <w:tmpl w:val="A5683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DBF6963"/>
    <w:multiLevelType w:val="hybridMultilevel"/>
    <w:tmpl w:val="85B4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3005668">
    <w:abstractNumId w:val="6"/>
  </w:num>
  <w:num w:numId="2" w16cid:durableId="197671193">
    <w:abstractNumId w:val="0"/>
  </w:num>
  <w:num w:numId="3" w16cid:durableId="1209998530">
    <w:abstractNumId w:val="8"/>
  </w:num>
  <w:num w:numId="4" w16cid:durableId="1683699769">
    <w:abstractNumId w:val="4"/>
  </w:num>
  <w:num w:numId="5" w16cid:durableId="433399097">
    <w:abstractNumId w:val="12"/>
  </w:num>
  <w:num w:numId="6" w16cid:durableId="2100129605">
    <w:abstractNumId w:val="11"/>
  </w:num>
  <w:num w:numId="7" w16cid:durableId="749934190">
    <w:abstractNumId w:val="2"/>
  </w:num>
  <w:num w:numId="8" w16cid:durableId="366028611">
    <w:abstractNumId w:val="10"/>
  </w:num>
  <w:num w:numId="9" w16cid:durableId="1535313175">
    <w:abstractNumId w:val="9"/>
  </w:num>
  <w:num w:numId="10" w16cid:durableId="2138453477">
    <w:abstractNumId w:val="7"/>
  </w:num>
  <w:num w:numId="11" w16cid:durableId="1709917269">
    <w:abstractNumId w:val="1"/>
  </w:num>
  <w:num w:numId="12" w16cid:durableId="633363910">
    <w:abstractNumId w:val="5"/>
  </w:num>
  <w:num w:numId="13" w16cid:durableId="10346228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D95"/>
    <w:rsid w:val="00000D86"/>
    <w:rsid w:val="00002967"/>
    <w:rsid w:val="00004B84"/>
    <w:rsid w:val="000126FA"/>
    <w:rsid w:val="0001544B"/>
    <w:rsid w:val="000178B9"/>
    <w:rsid w:val="0002265C"/>
    <w:rsid w:val="00022E97"/>
    <w:rsid w:val="0002750E"/>
    <w:rsid w:val="000354C2"/>
    <w:rsid w:val="00035825"/>
    <w:rsid w:val="00052924"/>
    <w:rsid w:val="00054DED"/>
    <w:rsid w:val="00063D3C"/>
    <w:rsid w:val="00073FAD"/>
    <w:rsid w:val="00076EF4"/>
    <w:rsid w:val="000825DF"/>
    <w:rsid w:val="000861D5"/>
    <w:rsid w:val="00086A07"/>
    <w:rsid w:val="0008731F"/>
    <w:rsid w:val="00095B1E"/>
    <w:rsid w:val="000976E4"/>
    <w:rsid w:val="000A307C"/>
    <w:rsid w:val="000A3E66"/>
    <w:rsid w:val="000B0395"/>
    <w:rsid w:val="000B3814"/>
    <w:rsid w:val="000B394C"/>
    <w:rsid w:val="000B5D78"/>
    <w:rsid w:val="000C0C07"/>
    <w:rsid w:val="000C17E1"/>
    <w:rsid w:val="000D4E1A"/>
    <w:rsid w:val="000E12D9"/>
    <w:rsid w:val="000F2402"/>
    <w:rsid w:val="000F795B"/>
    <w:rsid w:val="00100D8D"/>
    <w:rsid w:val="00102317"/>
    <w:rsid w:val="00107A15"/>
    <w:rsid w:val="00110409"/>
    <w:rsid w:val="00111955"/>
    <w:rsid w:val="00112B57"/>
    <w:rsid w:val="00115D8E"/>
    <w:rsid w:val="00117733"/>
    <w:rsid w:val="0012109E"/>
    <w:rsid w:val="001223A2"/>
    <w:rsid w:val="001245CA"/>
    <w:rsid w:val="00125A10"/>
    <w:rsid w:val="00133913"/>
    <w:rsid w:val="001369EF"/>
    <w:rsid w:val="00141568"/>
    <w:rsid w:val="00141C97"/>
    <w:rsid w:val="00143515"/>
    <w:rsid w:val="00143587"/>
    <w:rsid w:val="001441D2"/>
    <w:rsid w:val="00145190"/>
    <w:rsid w:val="001515DE"/>
    <w:rsid w:val="00160708"/>
    <w:rsid w:val="00164878"/>
    <w:rsid w:val="00164F6C"/>
    <w:rsid w:val="001746B9"/>
    <w:rsid w:val="001746BC"/>
    <w:rsid w:val="00180B05"/>
    <w:rsid w:val="00181E56"/>
    <w:rsid w:val="00182207"/>
    <w:rsid w:val="00184D97"/>
    <w:rsid w:val="001A2FC3"/>
    <w:rsid w:val="001A32B2"/>
    <w:rsid w:val="001B739C"/>
    <w:rsid w:val="001C25CF"/>
    <w:rsid w:val="001C3364"/>
    <w:rsid w:val="001C716C"/>
    <w:rsid w:val="001D2437"/>
    <w:rsid w:val="001D4CB0"/>
    <w:rsid w:val="001D54A7"/>
    <w:rsid w:val="001D58D7"/>
    <w:rsid w:val="001D5A88"/>
    <w:rsid w:val="001E05FE"/>
    <w:rsid w:val="001E0955"/>
    <w:rsid w:val="001E0CED"/>
    <w:rsid w:val="001E21AB"/>
    <w:rsid w:val="001E3E0C"/>
    <w:rsid w:val="001E5B40"/>
    <w:rsid w:val="001E61B7"/>
    <w:rsid w:val="001F3FE3"/>
    <w:rsid w:val="001F5CEA"/>
    <w:rsid w:val="00200E25"/>
    <w:rsid w:val="00201E90"/>
    <w:rsid w:val="00203A19"/>
    <w:rsid w:val="002049CD"/>
    <w:rsid w:val="00204D30"/>
    <w:rsid w:val="00214820"/>
    <w:rsid w:val="0021507A"/>
    <w:rsid w:val="00215DB2"/>
    <w:rsid w:val="00216AD9"/>
    <w:rsid w:val="00216FF8"/>
    <w:rsid w:val="00222DCC"/>
    <w:rsid w:val="0022781D"/>
    <w:rsid w:val="0023490D"/>
    <w:rsid w:val="0023662E"/>
    <w:rsid w:val="002427CB"/>
    <w:rsid w:val="0024728F"/>
    <w:rsid w:val="00252BBC"/>
    <w:rsid w:val="002607B4"/>
    <w:rsid w:val="00260A72"/>
    <w:rsid w:val="0026234D"/>
    <w:rsid w:val="00262482"/>
    <w:rsid w:val="002713A5"/>
    <w:rsid w:val="002719D2"/>
    <w:rsid w:val="00272D78"/>
    <w:rsid w:val="00275EF1"/>
    <w:rsid w:val="00276EC9"/>
    <w:rsid w:val="00281264"/>
    <w:rsid w:val="002851AA"/>
    <w:rsid w:val="002906DB"/>
    <w:rsid w:val="00295584"/>
    <w:rsid w:val="002956B7"/>
    <w:rsid w:val="00295F47"/>
    <w:rsid w:val="00296AF4"/>
    <w:rsid w:val="00297922"/>
    <w:rsid w:val="002A0072"/>
    <w:rsid w:val="002A00D0"/>
    <w:rsid w:val="002A2A63"/>
    <w:rsid w:val="002A36E7"/>
    <w:rsid w:val="002A44F3"/>
    <w:rsid w:val="002A6164"/>
    <w:rsid w:val="002A64C1"/>
    <w:rsid w:val="002B0110"/>
    <w:rsid w:val="002D2D48"/>
    <w:rsid w:val="002E25B5"/>
    <w:rsid w:val="002E43E6"/>
    <w:rsid w:val="002E5482"/>
    <w:rsid w:val="002E5F46"/>
    <w:rsid w:val="002E783A"/>
    <w:rsid w:val="002F502E"/>
    <w:rsid w:val="002F6978"/>
    <w:rsid w:val="002F6D29"/>
    <w:rsid w:val="00303497"/>
    <w:rsid w:val="0030745F"/>
    <w:rsid w:val="00320DDC"/>
    <w:rsid w:val="00322BEB"/>
    <w:rsid w:val="00330F7A"/>
    <w:rsid w:val="00331F1A"/>
    <w:rsid w:val="0035692A"/>
    <w:rsid w:val="003570E3"/>
    <w:rsid w:val="00360F8D"/>
    <w:rsid w:val="00361181"/>
    <w:rsid w:val="00364363"/>
    <w:rsid w:val="00367B38"/>
    <w:rsid w:val="003707AF"/>
    <w:rsid w:val="00374223"/>
    <w:rsid w:val="00377146"/>
    <w:rsid w:val="003819C0"/>
    <w:rsid w:val="00385F62"/>
    <w:rsid w:val="00390589"/>
    <w:rsid w:val="00394466"/>
    <w:rsid w:val="003C066D"/>
    <w:rsid w:val="003C08BD"/>
    <w:rsid w:val="003C0CAC"/>
    <w:rsid w:val="003C287A"/>
    <w:rsid w:val="003C380A"/>
    <w:rsid w:val="003C7C99"/>
    <w:rsid w:val="003D2A29"/>
    <w:rsid w:val="003D2D5C"/>
    <w:rsid w:val="003D590C"/>
    <w:rsid w:val="003D5C97"/>
    <w:rsid w:val="003D7883"/>
    <w:rsid w:val="003E0D3D"/>
    <w:rsid w:val="003F6050"/>
    <w:rsid w:val="004036D6"/>
    <w:rsid w:val="0041145C"/>
    <w:rsid w:val="004138D2"/>
    <w:rsid w:val="00414011"/>
    <w:rsid w:val="00417CC7"/>
    <w:rsid w:val="004218EE"/>
    <w:rsid w:val="00423D63"/>
    <w:rsid w:val="00431510"/>
    <w:rsid w:val="00433A79"/>
    <w:rsid w:val="00433C57"/>
    <w:rsid w:val="00436313"/>
    <w:rsid w:val="004412A2"/>
    <w:rsid w:val="004421FE"/>
    <w:rsid w:val="0044273B"/>
    <w:rsid w:val="004445C5"/>
    <w:rsid w:val="00445ABF"/>
    <w:rsid w:val="0044735A"/>
    <w:rsid w:val="004511F7"/>
    <w:rsid w:val="00451812"/>
    <w:rsid w:val="004526EE"/>
    <w:rsid w:val="00452A90"/>
    <w:rsid w:val="0045403D"/>
    <w:rsid w:val="00454CD4"/>
    <w:rsid w:val="00457F7E"/>
    <w:rsid w:val="0046051F"/>
    <w:rsid w:val="00467786"/>
    <w:rsid w:val="00480C9C"/>
    <w:rsid w:val="00484E92"/>
    <w:rsid w:val="0048504A"/>
    <w:rsid w:val="004903A2"/>
    <w:rsid w:val="00491BB0"/>
    <w:rsid w:val="00494D43"/>
    <w:rsid w:val="00496924"/>
    <w:rsid w:val="004A0120"/>
    <w:rsid w:val="004B1C76"/>
    <w:rsid w:val="004B310F"/>
    <w:rsid w:val="004B428E"/>
    <w:rsid w:val="004B6A9E"/>
    <w:rsid w:val="004C0110"/>
    <w:rsid w:val="004C5A59"/>
    <w:rsid w:val="004D29DF"/>
    <w:rsid w:val="004D36DF"/>
    <w:rsid w:val="004D3981"/>
    <w:rsid w:val="004D3F04"/>
    <w:rsid w:val="004D6F04"/>
    <w:rsid w:val="004D7793"/>
    <w:rsid w:val="004D77B5"/>
    <w:rsid w:val="004E31A2"/>
    <w:rsid w:val="004E46B1"/>
    <w:rsid w:val="004E5758"/>
    <w:rsid w:val="004F07F6"/>
    <w:rsid w:val="004F3ECA"/>
    <w:rsid w:val="004F3FC9"/>
    <w:rsid w:val="004F543D"/>
    <w:rsid w:val="004F5981"/>
    <w:rsid w:val="00506041"/>
    <w:rsid w:val="005163CB"/>
    <w:rsid w:val="00516E45"/>
    <w:rsid w:val="00523430"/>
    <w:rsid w:val="00525835"/>
    <w:rsid w:val="00526E2A"/>
    <w:rsid w:val="0053437E"/>
    <w:rsid w:val="005361D5"/>
    <w:rsid w:val="00540251"/>
    <w:rsid w:val="00544F40"/>
    <w:rsid w:val="00546FDC"/>
    <w:rsid w:val="00547690"/>
    <w:rsid w:val="00550049"/>
    <w:rsid w:val="00551532"/>
    <w:rsid w:val="00553830"/>
    <w:rsid w:val="00554DCC"/>
    <w:rsid w:val="0056072D"/>
    <w:rsid w:val="00565B9E"/>
    <w:rsid w:val="0057174B"/>
    <w:rsid w:val="0057522D"/>
    <w:rsid w:val="00576CF8"/>
    <w:rsid w:val="00583A64"/>
    <w:rsid w:val="005B3189"/>
    <w:rsid w:val="005D0683"/>
    <w:rsid w:val="005D242A"/>
    <w:rsid w:val="005D284A"/>
    <w:rsid w:val="005E273D"/>
    <w:rsid w:val="005E4485"/>
    <w:rsid w:val="005F122F"/>
    <w:rsid w:val="005F375C"/>
    <w:rsid w:val="005F57C0"/>
    <w:rsid w:val="005F62F6"/>
    <w:rsid w:val="0060033F"/>
    <w:rsid w:val="0061008E"/>
    <w:rsid w:val="00610563"/>
    <w:rsid w:val="00611C39"/>
    <w:rsid w:val="006125F5"/>
    <w:rsid w:val="00620CAC"/>
    <w:rsid w:val="00623E26"/>
    <w:rsid w:val="006262A1"/>
    <w:rsid w:val="00636081"/>
    <w:rsid w:val="00637051"/>
    <w:rsid w:val="00642DB6"/>
    <w:rsid w:val="006453B4"/>
    <w:rsid w:val="00652823"/>
    <w:rsid w:val="0065412E"/>
    <w:rsid w:val="00654193"/>
    <w:rsid w:val="006603D9"/>
    <w:rsid w:val="00664A4C"/>
    <w:rsid w:val="00665CEE"/>
    <w:rsid w:val="00670935"/>
    <w:rsid w:val="006760F8"/>
    <w:rsid w:val="00691558"/>
    <w:rsid w:val="0069390B"/>
    <w:rsid w:val="006A2082"/>
    <w:rsid w:val="006A3BBC"/>
    <w:rsid w:val="006A4451"/>
    <w:rsid w:val="006A4BAF"/>
    <w:rsid w:val="006A6040"/>
    <w:rsid w:val="006A654C"/>
    <w:rsid w:val="006B25F0"/>
    <w:rsid w:val="006D65C4"/>
    <w:rsid w:val="006E7BB5"/>
    <w:rsid w:val="006F546F"/>
    <w:rsid w:val="006F7510"/>
    <w:rsid w:val="006F7BBD"/>
    <w:rsid w:val="0070005E"/>
    <w:rsid w:val="00701841"/>
    <w:rsid w:val="007034FF"/>
    <w:rsid w:val="00704F2B"/>
    <w:rsid w:val="00705CF0"/>
    <w:rsid w:val="00705F48"/>
    <w:rsid w:val="00711707"/>
    <w:rsid w:val="007122B2"/>
    <w:rsid w:val="00712D9F"/>
    <w:rsid w:val="00714C3E"/>
    <w:rsid w:val="007224C5"/>
    <w:rsid w:val="007265FA"/>
    <w:rsid w:val="00732373"/>
    <w:rsid w:val="007323DA"/>
    <w:rsid w:val="00732763"/>
    <w:rsid w:val="007415EF"/>
    <w:rsid w:val="007458E2"/>
    <w:rsid w:val="007523AF"/>
    <w:rsid w:val="007526DA"/>
    <w:rsid w:val="00757707"/>
    <w:rsid w:val="00771780"/>
    <w:rsid w:val="00772146"/>
    <w:rsid w:val="0077514E"/>
    <w:rsid w:val="0078003B"/>
    <w:rsid w:val="00785837"/>
    <w:rsid w:val="00790780"/>
    <w:rsid w:val="0079383E"/>
    <w:rsid w:val="00797867"/>
    <w:rsid w:val="007A1357"/>
    <w:rsid w:val="007A4B42"/>
    <w:rsid w:val="007A5B85"/>
    <w:rsid w:val="007A5BCD"/>
    <w:rsid w:val="007B74C8"/>
    <w:rsid w:val="007C0E3A"/>
    <w:rsid w:val="007C1462"/>
    <w:rsid w:val="007D013D"/>
    <w:rsid w:val="007D27F7"/>
    <w:rsid w:val="007D5C97"/>
    <w:rsid w:val="007E005F"/>
    <w:rsid w:val="007E469F"/>
    <w:rsid w:val="007F4932"/>
    <w:rsid w:val="007F6992"/>
    <w:rsid w:val="007F759F"/>
    <w:rsid w:val="00811557"/>
    <w:rsid w:val="00816835"/>
    <w:rsid w:val="008178E5"/>
    <w:rsid w:val="00824ED6"/>
    <w:rsid w:val="008269FB"/>
    <w:rsid w:val="008312F1"/>
    <w:rsid w:val="00835B6F"/>
    <w:rsid w:val="00862209"/>
    <w:rsid w:val="00863E1F"/>
    <w:rsid w:val="0086544B"/>
    <w:rsid w:val="00866517"/>
    <w:rsid w:val="0087292C"/>
    <w:rsid w:val="00875A9E"/>
    <w:rsid w:val="008764A9"/>
    <w:rsid w:val="008816D5"/>
    <w:rsid w:val="00885203"/>
    <w:rsid w:val="00890C33"/>
    <w:rsid w:val="00892D8F"/>
    <w:rsid w:val="00893BAD"/>
    <w:rsid w:val="00894591"/>
    <w:rsid w:val="00897725"/>
    <w:rsid w:val="008A6EF5"/>
    <w:rsid w:val="008B1063"/>
    <w:rsid w:val="008C1993"/>
    <w:rsid w:val="008C1F8F"/>
    <w:rsid w:val="008D7908"/>
    <w:rsid w:val="008E31A7"/>
    <w:rsid w:val="008E3383"/>
    <w:rsid w:val="008E7C6C"/>
    <w:rsid w:val="008F1A28"/>
    <w:rsid w:val="008F38EA"/>
    <w:rsid w:val="008F405A"/>
    <w:rsid w:val="008F7F4E"/>
    <w:rsid w:val="00910B62"/>
    <w:rsid w:val="009166C0"/>
    <w:rsid w:val="00916A3B"/>
    <w:rsid w:val="00921D03"/>
    <w:rsid w:val="009334C2"/>
    <w:rsid w:val="00944943"/>
    <w:rsid w:val="00946AF7"/>
    <w:rsid w:val="009506BC"/>
    <w:rsid w:val="0095129F"/>
    <w:rsid w:val="00951E74"/>
    <w:rsid w:val="00952466"/>
    <w:rsid w:val="00952A98"/>
    <w:rsid w:val="00956536"/>
    <w:rsid w:val="00957550"/>
    <w:rsid w:val="00963206"/>
    <w:rsid w:val="00964403"/>
    <w:rsid w:val="00965441"/>
    <w:rsid w:val="0096662A"/>
    <w:rsid w:val="00970888"/>
    <w:rsid w:val="009724C8"/>
    <w:rsid w:val="0097431F"/>
    <w:rsid w:val="0097716F"/>
    <w:rsid w:val="0098069C"/>
    <w:rsid w:val="00997226"/>
    <w:rsid w:val="009A00FC"/>
    <w:rsid w:val="009A068F"/>
    <w:rsid w:val="009A417C"/>
    <w:rsid w:val="009A4400"/>
    <w:rsid w:val="009A475A"/>
    <w:rsid w:val="009A478A"/>
    <w:rsid w:val="009A70AB"/>
    <w:rsid w:val="009B01CC"/>
    <w:rsid w:val="009B08E3"/>
    <w:rsid w:val="009B1291"/>
    <w:rsid w:val="009B1F08"/>
    <w:rsid w:val="009B5778"/>
    <w:rsid w:val="009B665E"/>
    <w:rsid w:val="009C4AF6"/>
    <w:rsid w:val="009C624B"/>
    <w:rsid w:val="009C76FA"/>
    <w:rsid w:val="009D7F39"/>
    <w:rsid w:val="009E0128"/>
    <w:rsid w:val="009E4733"/>
    <w:rsid w:val="009F2115"/>
    <w:rsid w:val="009F2157"/>
    <w:rsid w:val="00A039B6"/>
    <w:rsid w:val="00A10413"/>
    <w:rsid w:val="00A1346B"/>
    <w:rsid w:val="00A25119"/>
    <w:rsid w:val="00A25BF9"/>
    <w:rsid w:val="00A2635D"/>
    <w:rsid w:val="00A31794"/>
    <w:rsid w:val="00A34D53"/>
    <w:rsid w:val="00A35D9B"/>
    <w:rsid w:val="00A415D2"/>
    <w:rsid w:val="00A44431"/>
    <w:rsid w:val="00A479BD"/>
    <w:rsid w:val="00A52E55"/>
    <w:rsid w:val="00A52FEE"/>
    <w:rsid w:val="00A56296"/>
    <w:rsid w:val="00A622ED"/>
    <w:rsid w:val="00A66E71"/>
    <w:rsid w:val="00A706DB"/>
    <w:rsid w:val="00A72850"/>
    <w:rsid w:val="00A732A9"/>
    <w:rsid w:val="00A82E5E"/>
    <w:rsid w:val="00A92C95"/>
    <w:rsid w:val="00A95BB5"/>
    <w:rsid w:val="00A95FC0"/>
    <w:rsid w:val="00AA2388"/>
    <w:rsid w:val="00AA27B8"/>
    <w:rsid w:val="00AA654A"/>
    <w:rsid w:val="00AB5E04"/>
    <w:rsid w:val="00AC2448"/>
    <w:rsid w:val="00AC3688"/>
    <w:rsid w:val="00AC4869"/>
    <w:rsid w:val="00AD02A0"/>
    <w:rsid w:val="00AD2655"/>
    <w:rsid w:val="00AD2E3C"/>
    <w:rsid w:val="00AD31BE"/>
    <w:rsid w:val="00AD693E"/>
    <w:rsid w:val="00AE3DA7"/>
    <w:rsid w:val="00AF26E2"/>
    <w:rsid w:val="00AF6905"/>
    <w:rsid w:val="00B04A4D"/>
    <w:rsid w:val="00B055F8"/>
    <w:rsid w:val="00B05729"/>
    <w:rsid w:val="00B139B5"/>
    <w:rsid w:val="00B14C25"/>
    <w:rsid w:val="00B170B8"/>
    <w:rsid w:val="00B304A7"/>
    <w:rsid w:val="00B339F5"/>
    <w:rsid w:val="00B45BF3"/>
    <w:rsid w:val="00B4732A"/>
    <w:rsid w:val="00B514A8"/>
    <w:rsid w:val="00B57624"/>
    <w:rsid w:val="00B62844"/>
    <w:rsid w:val="00B638E4"/>
    <w:rsid w:val="00B646AF"/>
    <w:rsid w:val="00B66E71"/>
    <w:rsid w:val="00B707AD"/>
    <w:rsid w:val="00B816AE"/>
    <w:rsid w:val="00B826C2"/>
    <w:rsid w:val="00B85C4E"/>
    <w:rsid w:val="00B87111"/>
    <w:rsid w:val="00B877FA"/>
    <w:rsid w:val="00B976D6"/>
    <w:rsid w:val="00B97B36"/>
    <w:rsid w:val="00BA0390"/>
    <w:rsid w:val="00BA0582"/>
    <w:rsid w:val="00BB1F84"/>
    <w:rsid w:val="00BC1118"/>
    <w:rsid w:val="00BC6696"/>
    <w:rsid w:val="00BD141B"/>
    <w:rsid w:val="00BD2C1C"/>
    <w:rsid w:val="00BD5CA6"/>
    <w:rsid w:val="00BD6CA9"/>
    <w:rsid w:val="00BE148E"/>
    <w:rsid w:val="00BE453B"/>
    <w:rsid w:val="00C00CB5"/>
    <w:rsid w:val="00C00EA9"/>
    <w:rsid w:val="00C03F33"/>
    <w:rsid w:val="00C06BC6"/>
    <w:rsid w:val="00C07C20"/>
    <w:rsid w:val="00C11510"/>
    <w:rsid w:val="00C12C6E"/>
    <w:rsid w:val="00C14C92"/>
    <w:rsid w:val="00C208A3"/>
    <w:rsid w:val="00C2540C"/>
    <w:rsid w:val="00C25F2D"/>
    <w:rsid w:val="00C26886"/>
    <w:rsid w:val="00C4424B"/>
    <w:rsid w:val="00C4538F"/>
    <w:rsid w:val="00C47573"/>
    <w:rsid w:val="00C52F3B"/>
    <w:rsid w:val="00C5522D"/>
    <w:rsid w:val="00C6250F"/>
    <w:rsid w:val="00C64F47"/>
    <w:rsid w:val="00C6522D"/>
    <w:rsid w:val="00C659FF"/>
    <w:rsid w:val="00C662FF"/>
    <w:rsid w:val="00C6692E"/>
    <w:rsid w:val="00C7095C"/>
    <w:rsid w:val="00C849C2"/>
    <w:rsid w:val="00C85973"/>
    <w:rsid w:val="00C87BE2"/>
    <w:rsid w:val="00C951C2"/>
    <w:rsid w:val="00C973EC"/>
    <w:rsid w:val="00CA3E4C"/>
    <w:rsid w:val="00CA5C1B"/>
    <w:rsid w:val="00CA6AFB"/>
    <w:rsid w:val="00CB41F7"/>
    <w:rsid w:val="00CB442A"/>
    <w:rsid w:val="00CC0CF9"/>
    <w:rsid w:val="00CC4D0F"/>
    <w:rsid w:val="00CD05AD"/>
    <w:rsid w:val="00CD2E80"/>
    <w:rsid w:val="00CD604D"/>
    <w:rsid w:val="00CD7CD0"/>
    <w:rsid w:val="00CE0453"/>
    <w:rsid w:val="00CE1D7A"/>
    <w:rsid w:val="00CE5460"/>
    <w:rsid w:val="00D0165B"/>
    <w:rsid w:val="00D027E9"/>
    <w:rsid w:val="00D02EA3"/>
    <w:rsid w:val="00D07EBF"/>
    <w:rsid w:val="00D20FB1"/>
    <w:rsid w:val="00D27EC0"/>
    <w:rsid w:val="00D329F6"/>
    <w:rsid w:val="00D3402C"/>
    <w:rsid w:val="00D360DD"/>
    <w:rsid w:val="00D4072B"/>
    <w:rsid w:val="00D42AEB"/>
    <w:rsid w:val="00D46CDF"/>
    <w:rsid w:val="00D4726F"/>
    <w:rsid w:val="00D52ED6"/>
    <w:rsid w:val="00D6019F"/>
    <w:rsid w:val="00D615EF"/>
    <w:rsid w:val="00D61FA5"/>
    <w:rsid w:val="00D64AD4"/>
    <w:rsid w:val="00D70BC0"/>
    <w:rsid w:val="00D768B7"/>
    <w:rsid w:val="00D773EA"/>
    <w:rsid w:val="00D777C7"/>
    <w:rsid w:val="00D8078F"/>
    <w:rsid w:val="00D82038"/>
    <w:rsid w:val="00D84336"/>
    <w:rsid w:val="00D91FFC"/>
    <w:rsid w:val="00D964CD"/>
    <w:rsid w:val="00D9676C"/>
    <w:rsid w:val="00D96CB6"/>
    <w:rsid w:val="00DA606B"/>
    <w:rsid w:val="00DB0C12"/>
    <w:rsid w:val="00DB1CAF"/>
    <w:rsid w:val="00DC25B0"/>
    <w:rsid w:val="00DC4FA1"/>
    <w:rsid w:val="00DC74E2"/>
    <w:rsid w:val="00DD061B"/>
    <w:rsid w:val="00DD0B9C"/>
    <w:rsid w:val="00DD0D8C"/>
    <w:rsid w:val="00DD34A1"/>
    <w:rsid w:val="00DF363A"/>
    <w:rsid w:val="00DF6576"/>
    <w:rsid w:val="00DF7050"/>
    <w:rsid w:val="00E0123A"/>
    <w:rsid w:val="00E0354F"/>
    <w:rsid w:val="00E03614"/>
    <w:rsid w:val="00E043B1"/>
    <w:rsid w:val="00E05D5D"/>
    <w:rsid w:val="00E06A66"/>
    <w:rsid w:val="00E06CF5"/>
    <w:rsid w:val="00E10ADA"/>
    <w:rsid w:val="00E10F7B"/>
    <w:rsid w:val="00E128E8"/>
    <w:rsid w:val="00E22AFB"/>
    <w:rsid w:val="00E22EFD"/>
    <w:rsid w:val="00E30197"/>
    <w:rsid w:val="00E318B2"/>
    <w:rsid w:val="00E328FD"/>
    <w:rsid w:val="00E32E48"/>
    <w:rsid w:val="00E35552"/>
    <w:rsid w:val="00E37034"/>
    <w:rsid w:val="00E40648"/>
    <w:rsid w:val="00E442E0"/>
    <w:rsid w:val="00E45D5B"/>
    <w:rsid w:val="00E46015"/>
    <w:rsid w:val="00E508EB"/>
    <w:rsid w:val="00E52AC7"/>
    <w:rsid w:val="00E61E3D"/>
    <w:rsid w:val="00E62AB3"/>
    <w:rsid w:val="00E62F8E"/>
    <w:rsid w:val="00E838A6"/>
    <w:rsid w:val="00E85663"/>
    <w:rsid w:val="00EA0C93"/>
    <w:rsid w:val="00EA1895"/>
    <w:rsid w:val="00EA2B25"/>
    <w:rsid w:val="00EA2BEB"/>
    <w:rsid w:val="00EA2EA0"/>
    <w:rsid w:val="00EA3CBB"/>
    <w:rsid w:val="00EA63A6"/>
    <w:rsid w:val="00EB051F"/>
    <w:rsid w:val="00EC1E2B"/>
    <w:rsid w:val="00EC277F"/>
    <w:rsid w:val="00EC3232"/>
    <w:rsid w:val="00EC37B5"/>
    <w:rsid w:val="00EC561B"/>
    <w:rsid w:val="00EC6ACF"/>
    <w:rsid w:val="00ED42CF"/>
    <w:rsid w:val="00ED45D3"/>
    <w:rsid w:val="00EE45D4"/>
    <w:rsid w:val="00EE6380"/>
    <w:rsid w:val="00EE6CE5"/>
    <w:rsid w:val="00EE7090"/>
    <w:rsid w:val="00EF5D42"/>
    <w:rsid w:val="00EF63DD"/>
    <w:rsid w:val="00F043FB"/>
    <w:rsid w:val="00F10BC6"/>
    <w:rsid w:val="00F14A39"/>
    <w:rsid w:val="00F167D0"/>
    <w:rsid w:val="00F244D0"/>
    <w:rsid w:val="00F26662"/>
    <w:rsid w:val="00F3220A"/>
    <w:rsid w:val="00F35841"/>
    <w:rsid w:val="00F37E9F"/>
    <w:rsid w:val="00F44208"/>
    <w:rsid w:val="00F44D3D"/>
    <w:rsid w:val="00F4529F"/>
    <w:rsid w:val="00F4603A"/>
    <w:rsid w:val="00F54A5A"/>
    <w:rsid w:val="00F62FE5"/>
    <w:rsid w:val="00F64A3F"/>
    <w:rsid w:val="00F64B73"/>
    <w:rsid w:val="00F761D9"/>
    <w:rsid w:val="00F93EE1"/>
    <w:rsid w:val="00FA577B"/>
    <w:rsid w:val="00FA602F"/>
    <w:rsid w:val="00FB0714"/>
    <w:rsid w:val="00FB4617"/>
    <w:rsid w:val="00FB73BA"/>
    <w:rsid w:val="00FC7AD6"/>
    <w:rsid w:val="00FD2D0E"/>
    <w:rsid w:val="00FD56B3"/>
    <w:rsid w:val="00FD6D95"/>
    <w:rsid w:val="00FE27EA"/>
    <w:rsid w:val="00FE3767"/>
    <w:rsid w:val="00FE3AD7"/>
    <w:rsid w:val="00FE5F95"/>
    <w:rsid w:val="00FF2575"/>
    <w:rsid w:val="00FF41A4"/>
    <w:rsid w:val="00FF554B"/>
    <w:rsid w:val="00FF7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ED9A0"/>
  <w15:chartTrackingRefBased/>
  <w15:docId w15:val="{6A0A7A5E-1659-4968-A471-4EF20E2C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688"/>
    <w:pPr>
      <w:ind w:left="720"/>
      <w:contextualSpacing/>
    </w:pPr>
  </w:style>
  <w:style w:type="paragraph" w:customStyle="1" w:styleId="xmsonormal">
    <w:name w:val="x_msonormal"/>
    <w:basedOn w:val="Normal"/>
    <w:rsid w:val="00DB1C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7922"/>
  </w:style>
  <w:style w:type="character" w:styleId="Hyperlink">
    <w:name w:val="Hyperlink"/>
    <w:basedOn w:val="DefaultParagraphFont"/>
    <w:uiPriority w:val="99"/>
    <w:unhideWhenUsed/>
    <w:rsid w:val="00297922"/>
    <w:rPr>
      <w:color w:val="0000FF"/>
      <w:u w:val="single"/>
    </w:rPr>
  </w:style>
  <w:style w:type="character" w:customStyle="1" w:styleId="outlook-search-highlight">
    <w:name w:val="outlook-search-highlight"/>
    <w:basedOn w:val="DefaultParagraphFont"/>
    <w:rsid w:val="00297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58503">
      <w:bodyDiv w:val="1"/>
      <w:marLeft w:val="0"/>
      <w:marRight w:val="0"/>
      <w:marTop w:val="0"/>
      <w:marBottom w:val="0"/>
      <w:divBdr>
        <w:top w:val="none" w:sz="0" w:space="0" w:color="auto"/>
        <w:left w:val="none" w:sz="0" w:space="0" w:color="auto"/>
        <w:bottom w:val="none" w:sz="0" w:space="0" w:color="auto"/>
        <w:right w:val="none" w:sz="0" w:space="0" w:color="auto"/>
      </w:divBdr>
    </w:div>
    <w:div w:id="773091711">
      <w:bodyDiv w:val="1"/>
      <w:marLeft w:val="0"/>
      <w:marRight w:val="0"/>
      <w:marTop w:val="0"/>
      <w:marBottom w:val="0"/>
      <w:divBdr>
        <w:top w:val="none" w:sz="0" w:space="0" w:color="auto"/>
        <w:left w:val="none" w:sz="0" w:space="0" w:color="auto"/>
        <w:bottom w:val="none" w:sz="0" w:space="0" w:color="auto"/>
        <w:right w:val="none" w:sz="0" w:space="0" w:color="auto"/>
      </w:divBdr>
      <w:divsChild>
        <w:div w:id="2135245740">
          <w:marLeft w:val="0"/>
          <w:marRight w:val="0"/>
          <w:marTop w:val="0"/>
          <w:marBottom w:val="0"/>
          <w:divBdr>
            <w:top w:val="none" w:sz="0" w:space="0" w:color="auto"/>
            <w:left w:val="none" w:sz="0" w:space="0" w:color="auto"/>
            <w:bottom w:val="none" w:sz="0" w:space="0" w:color="auto"/>
            <w:right w:val="none" w:sz="0" w:space="0" w:color="auto"/>
          </w:divBdr>
        </w:div>
        <w:div w:id="979304777">
          <w:marLeft w:val="0"/>
          <w:marRight w:val="0"/>
          <w:marTop w:val="0"/>
          <w:marBottom w:val="0"/>
          <w:divBdr>
            <w:top w:val="none" w:sz="0" w:space="0" w:color="auto"/>
            <w:left w:val="none" w:sz="0" w:space="0" w:color="auto"/>
            <w:bottom w:val="none" w:sz="0" w:space="0" w:color="auto"/>
            <w:right w:val="none" w:sz="0" w:space="0" w:color="auto"/>
          </w:divBdr>
        </w:div>
        <w:div w:id="1321738369">
          <w:marLeft w:val="0"/>
          <w:marRight w:val="0"/>
          <w:marTop w:val="0"/>
          <w:marBottom w:val="0"/>
          <w:divBdr>
            <w:top w:val="none" w:sz="0" w:space="0" w:color="auto"/>
            <w:left w:val="none" w:sz="0" w:space="0" w:color="auto"/>
            <w:bottom w:val="none" w:sz="0" w:space="0" w:color="auto"/>
            <w:right w:val="none" w:sz="0" w:space="0" w:color="auto"/>
          </w:divBdr>
        </w:div>
        <w:div w:id="214589280">
          <w:marLeft w:val="0"/>
          <w:marRight w:val="0"/>
          <w:marTop w:val="0"/>
          <w:marBottom w:val="0"/>
          <w:divBdr>
            <w:top w:val="none" w:sz="0" w:space="0" w:color="auto"/>
            <w:left w:val="none" w:sz="0" w:space="0" w:color="auto"/>
            <w:bottom w:val="none" w:sz="0" w:space="0" w:color="auto"/>
            <w:right w:val="none" w:sz="0" w:space="0" w:color="auto"/>
          </w:divBdr>
        </w:div>
        <w:div w:id="151993107">
          <w:marLeft w:val="0"/>
          <w:marRight w:val="0"/>
          <w:marTop w:val="0"/>
          <w:marBottom w:val="0"/>
          <w:divBdr>
            <w:top w:val="none" w:sz="0" w:space="0" w:color="auto"/>
            <w:left w:val="none" w:sz="0" w:space="0" w:color="auto"/>
            <w:bottom w:val="none" w:sz="0" w:space="0" w:color="auto"/>
            <w:right w:val="none" w:sz="0" w:space="0" w:color="auto"/>
          </w:divBdr>
        </w:div>
        <w:div w:id="1644040888">
          <w:marLeft w:val="0"/>
          <w:marRight w:val="0"/>
          <w:marTop w:val="0"/>
          <w:marBottom w:val="0"/>
          <w:divBdr>
            <w:top w:val="none" w:sz="0" w:space="0" w:color="auto"/>
            <w:left w:val="none" w:sz="0" w:space="0" w:color="auto"/>
            <w:bottom w:val="none" w:sz="0" w:space="0" w:color="auto"/>
            <w:right w:val="none" w:sz="0" w:space="0" w:color="auto"/>
          </w:divBdr>
        </w:div>
        <w:div w:id="407075946">
          <w:marLeft w:val="0"/>
          <w:marRight w:val="0"/>
          <w:marTop w:val="0"/>
          <w:marBottom w:val="0"/>
          <w:divBdr>
            <w:top w:val="none" w:sz="0" w:space="0" w:color="auto"/>
            <w:left w:val="none" w:sz="0" w:space="0" w:color="auto"/>
            <w:bottom w:val="none" w:sz="0" w:space="0" w:color="auto"/>
            <w:right w:val="none" w:sz="0" w:space="0" w:color="auto"/>
          </w:divBdr>
        </w:div>
      </w:divsChild>
    </w:div>
    <w:div w:id="1292782722">
      <w:bodyDiv w:val="1"/>
      <w:marLeft w:val="0"/>
      <w:marRight w:val="0"/>
      <w:marTop w:val="0"/>
      <w:marBottom w:val="0"/>
      <w:divBdr>
        <w:top w:val="none" w:sz="0" w:space="0" w:color="auto"/>
        <w:left w:val="none" w:sz="0" w:space="0" w:color="auto"/>
        <w:bottom w:val="none" w:sz="0" w:space="0" w:color="auto"/>
        <w:right w:val="none" w:sz="0" w:space="0" w:color="auto"/>
      </w:divBdr>
    </w:div>
    <w:div w:id="1369649212">
      <w:bodyDiv w:val="1"/>
      <w:marLeft w:val="0"/>
      <w:marRight w:val="0"/>
      <w:marTop w:val="0"/>
      <w:marBottom w:val="0"/>
      <w:divBdr>
        <w:top w:val="none" w:sz="0" w:space="0" w:color="auto"/>
        <w:left w:val="none" w:sz="0" w:space="0" w:color="auto"/>
        <w:bottom w:val="none" w:sz="0" w:space="0" w:color="auto"/>
        <w:right w:val="none" w:sz="0" w:space="0" w:color="auto"/>
      </w:divBdr>
    </w:div>
    <w:div w:id="210799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830D308F0D1445A2F92DEF0D420933" ma:contentTypeVersion="13" ma:contentTypeDescription="Create a new document." ma:contentTypeScope="" ma:versionID="91ca934f8310e686ece5cb6f848417f1">
  <xsd:schema xmlns:xsd="http://www.w3.org/2001/XMLSchema" xmlns:xs="http://www.w3.org/2001/XMLSchema" xmlns:p="http://schemas.microsoft.com/office/2006/metadata/properties" xmlns:ns3="899402fa-9d84-48ee-8bab-cd9cf8f16174" xmlns:ns4="32061b14-b467-4837-ad88-896fc4a4a2fa" targetNamespace="http://schemas.microsoft.com/office/2006/metadata/properties" ma:root="true" ma:fieldsID="74c6189bf1959ae783a17de3ddcfaaf6" ns3:_="" ns4:_="">
    <xsd:import namespace="899402fa-9d84-48ee-8bab-cd9cf8f16174"/>
    <xsd:import namespace="32061b14-b467-4837-ad88-896fc4a4a2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402fa-9d84-48ee-8bab-cd9cf8f161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061b14-b467-4837-ad88-896fc4a4a2f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E48319-EE96-487F-BB84-031547D6A0E8}">
  <ds:schemaRefs>
    <ds:schemaRef ds:uri="http://schemas.microsoft.com/sharepoint/v3/contenttype/forms"/>
  </ds:schemaRefs>
</ds:datastoreItem>
</file>

<file path=customXml/itemProps2.xml><?xml version="1.0" encoding="utf-8"?>
<ds:datastoreItem xmlns:ds="http://schemas.openxmlformats.org/officeDocument/2006/customXml" ds:itemID="{60B0DD1D-9549-43AF-B745-CC9F9DC7B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402fa-9d84-48ee-8bab-cd9cf8f16174"/>
    <ds:schemaRef ds:uri="32061b14-b467-4837-ad88-896fc4a4a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1F4BA3-B90C-467B-B029-A5EEAD0861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Cochran</dc:creator>
  <cp:keywords/>
  <dc:description/>
  <cp:lastModifiedBy>James Paul</cp:lastModifiedBy>
  <cp:revision>75</cp:revision>
  <dcterms:created xsi:type="dcterms:W3CDTF">2023-11-01T17:49:00Z</dcterms:created>
  <dcterms:modified xsi:type="dcterms:W3CDTF">2023-11-02T02:25:00Z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0x0101003E830D308F0D1445A2F92DEF0D420933</vt:lpwstr>
  </property>
</Properties>
</file>